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240A40DB" w14:textId="77777777" w:rsidTr="003B7EB0">
        <w:trPr>
          <w:trHeight w:val="514"/>
        </w:trPr>
        <w:tc>
          <w:tcPr>
            <w:tcW w:w="1386" w:type="dxa"/>
            <w:shd w:val="clear" w:color="auto" w:fill="DEEAF6" w:themeFill="accent1" w:themeFillTint="33"/>
          </w:tcPr>
          <w:p w14:paraId="2BF7B4D8" w14:textId="77777777" w:rsidR="00196A3B" w:rsidRPr="00B962D5" w:rsidRDefault="00196A3B" w:rsidP="009F19E1">
            <w:pPr>
              <w:rPr>
                <w:rFonts w:cstheme="minorHAnsi"/>
                <w:b/>
              </w:rPr>
            </w:pPr>
            <w:r w:rsidRPr="00B962D5">
              <w:rPr>
                <w:rFonts w:eastAsia="Times New Roman" w:cstheme="minorHAnsi"/>
                <w:b/>
                <w:bCs/>
                <w:kern w:val="24"/>
                <w:lang w:eastAsia="en-GB"/>
              </w:rPr>
              <w:t xml:space="preserve">Job </w:t>
            </w:r>
            <w:r w:rsidR="009F19E1" w:rsidRPr="00B962D5">
              <w:rPr>
                <w:rFonts w:eastAsia="Times New Roman" w:cstheme="minorHAnsi"/>
                <w:b/>
                <w:bCs/>
                <w:kern w:val="24"/>
                <w:lang w:eastAsia="en-GB"/>
              </w:rPr>
              <w:t>Title</w:t>
            </w:r>
            <w:r w:rsidRPr="00B962D5">
              <w:rPr>
                <w:rFonts w:eastAsia="Times New Roman" w:cstheme="minorHAnsi"/>
                <w:b/>
                <w:bCs/>
                <w:kern w:val="24"/>
                <w:lang w:eastAsia="en-GB"/>
              </w:rPr>
              <w:t>:</w:t>
            </w:r>
          </w:p>
        </w:tc>
        <w:tc>
          <w:tcPr>
            <w:tcW w:w="2126" w:type="dxa"/>
          </w:tcPr>
          <w:p w14:paraId="58E17FC2" w14:textId="764A1F53" w:rsidR="00196A3B" w:rsidRPr="00B962D5" w:rsidRDefault="001B7306" w:rsidP="00347C7F">
            <w:pPr>
              <w:rPr>
                <w:rFonts w:cstheme="minorHAnsi"/>
                <w:b/>
              </w:rPr>
            </w:pPr>
            <w:r>
              <w:rPr>
                <w:rFonts w:cstheme="minorHAnsi"/>
                <w:b/>
              </w:rPr>
              <w:t>Chef</w:t>
            </w:r>
            <w:r w:rsidR="00927048" w:rsidRPr="00B962D5">
              <w:rPr>
                <w:rFonts w:cstheme="minorHAnsi"/>
                <w:b/>
              </w:rPr>
              <w:t xml:space="preserve"> </w:t>
            </w:r>
          </w:p>
        </w:tc>
        <w:tc>
          <w:tcPr>
            <w:tcW w:w="1276" w:type="dxa"/>
            <w:shd w:val="clear" w:color="auto" w:fill="DEEAF6" w:themeFill="accent1" w:themeFillTint="33"/>
          </w:tcPr>
          <w:p w14:paraId="5DEF25A5" w14:textId="77777777" w:rsidR="00196A3B" w:rsidRPr="00B962D5" w:rsidRDefault="00CF0A62" w:rsidP="00347C7F">
            <w:pPr>
              <w:rPr>
                <w:rFonts w:cstheme="minorHAnsi"/>
                <w:b/>
              </w:rPr>
            </w:pPr>
            <w:r w:rsidRPr="00B962D5">
              <w:rPr>
                <w:rFonts w:cstheme="minorHAnsi"/>
                <w:b/>
              </w:rPr>
              <w:t>Grade:</w:t>
            </w:r>
          </w:p>
        </w:tc>
        <w:tc>
          <w:tcPr>
            <w:tcW w:w="1993" w:type="dxa"/>
          </w:tcPr>
          <w:p w14:paraId="3A84018F" w14:textId="6E322F8A" w:rsidR="00196A3B" w:rsidRPr="00B962D5" w:rsidRDefault="00B215E4" w:rsidP="00347C7F">
            <w:pPr>
              <w:rPr>
                <w:rFonts w:cstheme="minorHAnsi"/>
                <w:b/>
              </w:rPr>
            </w:pPr>
            <w:r>
              <w:rPr>
                <w:rFonts w:cstheme="minorHAnsi"/>
                <w:b/>
              </w:rPr>
              <w:t>GGS6</w:t>
            </w:r>
          </w:p>
        </w:tc>
        <w:tc>
          <w:tcPr>
            <w:tcW w:w="1267" w:type="dxa"/>
            <w:shd w:val="clear" w:color="auto" w:fill="DEEAF6" w:themeFill="accent1" w:themeFillTint="33"/>
          </w:tcPr>
          <w:p w14:paraId="753CA3E3" w14:textId="77777777" w:rsidR="003B7EB0" w:rsidRPr="00B962D5" w:rsidRDefault="003B7EB0" w:rsidP="003B7EB0">
            <w:pPr>
              <w:rPr>
                <w:rFonts w:eastAsia="Times New Roman" w:cstheme="minorHAnsi"/>
                <w:b/>
                <w:bCs/>
                <w:kern w:val="24"/>
                <w:lang w:eastAsia="en-GB"/>
              </w:rPr>
            </w:pPr>
            <w:r w:rsidRPr="00B962D5">
              <w:rPr>
                <w:rFonts w:eastAsia="Times New Roman" w:cstheme="minorHAnsi"/>
                <w:b/>
                <w:bCs/>
                <w:kern w:val="24"/>
                <w:lang w:eastAsia="en-GB"/>
              </w:rPr>
              <w:t>Job Code:</w:t>
            </w:r>
          </w:p>
          <w:p w14:paraId="32682C9C" w14:textId="77777777" w:rsidR="00196A3B" w:rsidRPr="00B962D5" w:rsidRDefault="00196A3B" w:rsidP="003B7EB0">
            <w:pPr>
              <w:rPr>
                <w:rFonts w:cstheme="minorHAnsi"/>
                <w:b/>
              </w:rPr>
            </w:pPr>
          </w:p>
        </w:tc>
        <w:tc>
          <w:tcPr>
            <w:tcW w:w="2126" w:type="dxa"/>
            <w:shd w:val="clear" w:color="auto" w:fill="FFFFFF" w:themeFill="background1"/>
          </w:tcPr>
          <w:p w14:paraId="61841AF0" w14:textId="1516821A" w:rsidR="00196A3B" w:rsidRPr="00B962D5" w:rsidRDefault="00B962D5" w:rsidP="00347C7F">
            <w:pPr>
              <w:rPr>
                <w:rFonts w:cstheme="minorHAnsi"/>
                <w:b/>
              </w:rPr>
            </w:pPr>
            <w:r w:rsidRPr="00B962D5">
              <w:rPr>
                <w:rFonts w:cstheme="minorHAnsi"/>
                <w:b/>
              </w:rPr>
              <w:t>LCC32</w:t>
            </w:r>
            <w:r w:rsidR="00B215E4">
              <w:rPr>
                <w:rFonts w:cstheme="minorHAnsi"/>
                <w:b/>
              </w:rPr>
              <w:t>3</w:t>
            </w:r>
          </w:p>
        </w:tc>
      </w:tr>
      <w:tr w:rsidR="00196A3B" w:rsidRPr="009C7774" w14:paraId="1B331F15" w14:textId="77777777" w:rsidTr="003B7EB0">
        <w:trPr>
          <w:trHeight w:val="405"/>
        </w:trPr>
        <w:tc>
          <w:tcPr>
            <w:tcW w:w="1386" w:type="dxa"/>
            <w:shd w:val="clear" w:color="auto" w:fill="DEEAF6" w:themeFill="accent1" w:themeFillTint="33"/>
          </w:tcPr>
          <w:p w14:paraId="3866D8F7" w14:textId="77777777" w:rsidR="00196A3B" w:rsidRPr="00B962D5" w:rsidRDefault="003B7EB0" w:rsidP="003B7EB0">
            <w:pPr>
              <w:rPr>
                <w:rFonts w:cstheme="minorHAnsi"/>
                <w:b/>
              </w:rPr>
            </w:pPr>
            <w:r w:rsidRPr="00B962D5">
              <w:rPr>
                <w:rFonts w:cstheme="minorHAnsi"/>
                <w:b/>
              </w:rPr>
              <w:t>Job Family:</w:t>
            </w:r>
          </w:p>
        </w:tc>
        <w:tc>
          <w:tcPr>
            <w:tcW w:w="2126" w:type="dxa"/>
          </w:tcPr>
          <w:p w14:paraId="5C9E598A" w14:textId="77777777" w:rsidR="00196A3B" w:rsidRPr="00B962D5" w:rsidRDefault="00B962D5" w:rsidP="00347C7F">
            <w:pPr>
              <w:rPr>
                <w:rFonts w:cstheme="minorHAnsi"/>
                <w:b/>
              </w:rPr>
            </w:pPr>
            <w:r>
              <w:rPr>
                <w:rFonts w:cstheme="minorHAnsi"/>
                <w:b/>
              </w:rPr>
              <w:t>Customer &amp; Support Services</w:t>
            </w:r>
          </w:p>
        </w:tc>
        <w:tc>
          <w:tcPr>
            <w:tcW w:w="1276" w:type="dxa"/>
            <w:shd w:val="clear" w:color="auto" w:fill="DEEAF6" w:themeFill="accent1" w:themeFillTint="33"/>
          </w:tcPr>
          <w:p w14:paraId="41DDECDB" w14:textId="77777777" w:rsidR="00196A3B" w:rsidRPr="00B962D5" w:rsidRDefault="00CF0A62" w:rsidP="00CF0A62">
            <w:pPr>
              <w:rPr>
                <w:rFonts w:cstheme="minorHAnsi"/>
                <w:b/>
              </w:rPr>
            </w:pPr>
            <w:r w:rsidRPr="00B962D5">
              <w:rPr>
                <w:rFonts w:eastAsia="Times New Roman" w:cstheme="minorHAnsi"/>
                <w:b/>
                <w:bCs/>
                <w:kern w:val="24"/>
                <w:lang w:eastAsia="en-GB"/>
              </w:rPr>
              <w:t>Job Family Group:</w:t>
            </w:r>
          </w:p>
        </w:tc>
        <w:tc>
          <w:tcPr>
            <w:tcW w:w="1993" w:type="dxa"/>
          </w:tcPr>
          <w:p w14:paraId="79D472B5" w14:textId="77777777" w:rsidR="00196A3B" w:rsidRPr="00B962D5" w:rsidRDefault="00B962D5" w:rsidP="00347C7F">
            <w:pPr>
              <w:rPr>
                <w:rFonts w:cstheme="minorHAnsi"/>
                <w:b/>
              </w:rPr>
            </w:pPr>
            <w:r>
              <w:rPr>
                <w:rFonts w:cstheme="minorHAnsi"/>
                <w:b/>
              </w:rPr>
              <w:t>Hospitality</w:t>
            </w:r>
          </w:p>
        </w:tc>
        <w:tc>
          <w:tcPr>
            <w:tcW w:w="1267" w:type="dxa"/>
            <w:shd w:val="clear" w:color="auto" w:fill="DEEAF6" w:themeFill="accent1" w:themeFillTint="33"/>
          </w:tcPr>
          <w:p w14:paraId="66419232" w14:textId="77777777" w:rsidR="00196A3B" w:rsidRPr="00B962D5" w:rsidRDefault="003B7EB0" w:rsidP="00CF0A62">
            <w:pPr>
              <w:rPr>
                <w:rFonts w:cstheme="minorHAnsi"/>
                <w:b/>
              </w:rPr>
            </w:pPr>
            <w:r w:rsidRPr="00B962D5">
              <w:rPr>
                <w:rFonts w:cstheme="minorHAnsi"/>
                <w:b/>
              </w:rPr>
              <w:t>Reports to:</w:t>
            </w:r>
          </w:p>
        </w:tc>
        <w:tc>
          <w:tcPr>
            <w:tcW w:w="2126" w:type="dxa"/>
          </w:tcPr>
          <w:p w14:paraId="7C927F85" w14:textId="77777777" w:rsidR="00554E96" w:rsidRPr="00B962D5" w:rsidRDefault="001A2235" w:rsidP="00347C7F">
            <w:pPr>
              <w:rPr>
                <w:rFonts w:cstheme="minorHAnsi"/>
                <w:b/>
              </w:rPr>
            </w:pPr>
            <w:r w:rsidRPr="00B962D5">
              <w:rPr>
                <w:rFonts w:cstheme="minorHAnsi"/>
                <w:b/>
              </w:rPr>
              <w:t xml:space="preserve">Public Realm Supervisor (Williamson Park) </w:t>
            </w:r>
          </w:p>
        </w:tc>
      </w:tr>
      <w:tr w:rsidR="00EC384F" w:rsidRPr="009C7774" w14:paraId="7BEA6511" w14:textId="77777777" w:rsidTr="003B7EB0">
        <w:trPr>
          <w:trHeight w:val="554"/>
        </w:trPr>
        <w:tc>
          <w:tcPr>
            <w:tcW w:w="1386" w:type="dxa"/>
            <w:shd w:val="clear" w:color="auto" w:fill="DEEAF6" w:themeFill="accent1" w:themeFillTint="33"/>
          </w:tcPr>
          <w:p w14:paraId="133C3595" w14:textId="77777777" w:rsidR="00EC384F" w:rsidRPr="00B962D5" w:rsidRDefault="00EC384F" w:rsidP="00196A3B">
            <w:pPr>
              <w:rPr>
                <w:rFonts w:eastAsia="Times New Roman" w:cstheme="minorHAnsi"/>
                <w:b/>
                <w:bCs/>
                <w:kern w:val="24"/>
                <w:lang w:eastAsia="en-GB"/>
              </w:rPr>
            </w:pPr>
            <w:r w:rsidRPr="00B962D5">
              <w:rPr>
                <w:rFonts w:eastAsia="Times New Roman" w:cstheme="minorHAnsi"/>
                <w:b/>
                <w:bCs/>
                <w:kern w:val="24"/>
                <w:lang w:eastAsia="en-GB"/>
              </w:rPr>
              <w:t>Line manages:</w:t>
            </w:r>
          </w:p>
        </w:tc>
        <w:tc>
          <w:tcPr>
            <w:tcW w:w="8788" w:type="dxa"/>
            <w:gridSpan w:val="5"/>
          </w:tcPr>
          <w:p w14:paraId="07E05D83" w14:textId="77777777" w:rsidR="00EC384F" w:rsidRPr="00B962D5" w:rsidRDefault="00DD142F" w:rsidP="00347C7F">
            <w:pPr>
              <w:rPr>
                <w:rFonts w:cstheme="minorHAnsi"/>
                <w:b/>
              </w:rPr>
            </w:pPr>
            <w:r w:rsidRPr="00B962D5">
              <w:rPr>
                <w:rFonts w:cstheme="minorHAnsi"/>
                <w:b/>
              </w:rPr>
              <w:t>n/a</w:t>
            </w:r>
          </w:p>
          <w:p w14:paraId="45702FE6" w14:textId="77777777" w:rsidR="00DD142F" w:rsidRPr="00B962D5" w:rsidRDefault="00DD142F" w:rsidP="00347C7F">
            <w:pPr>
              <w:rPr>
                <w:rFonts w:cstheme="minorHAnsi"/>
                <w:b/>
              </w:rPr>
            </w:pPr>
          </w:p>
        </w:tc>
      </w:tr>
    </w:tbl>
    <w:p w14:paraId="6A342732"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7920CB44"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D0AA43"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197AD613"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A22E483" w14:textId="77777777" w:rsidR="004140BB" w:rsidRPr="00135FE5" w:rsidRDefault="004140BB" w:rsidP="00BB2C03">
            <w:pPr>
              <w:pStyle w:val="NoSpacing"/>
              <w:rPr>
                <w:rFonts w:cstheme="minorHAnsi"/>
                <w:lang w:eastAsia="en-GB"/>
              </w:rPr>
            </w:pPr>
          </w:p>
          <w:p w14:paraId="27A57CB0" w14:textId="77777777" w:rsidR="004140BB" w:rsidRPr="001A2235" w:rsidRDefault="00927048" w:rsidP="00BB2C03">
            <w:pPr>
              <w:pStyle w:val="NoSpacing"/>
              <w:rPr>
                <w:rFonts w:ascii="Segoe UI" w:hAnsi="Segoe UI" w:cs="Segoe UI"/>
                <w:sz w:val="20"/>
                <w:lang w:eastAsia="en-GB"/>
              </w:rPr>
            </w:pPr>
            <w:r w:rsidRPr="00927048">
              <w:rPr>
                <w:rFonts w:ascii="Segoe UI" w:hAnsi="Segoe UI" w:cs="Segoe UI"/>
                <w:sz w:val="20"/>
                <w:lang w:eastAsia="en-GB"/>
              </w:rPr>
              <w:t>Assist with the effective day to day operations of the catering department, whilst ensuring the service standards remain at the highest possible level. To prepare and deliver a high standard of food and drink as part of the visitor experience at Williamson Park. Ensure that day to day hygiene standards are maintained in order to retain a 5 star food hygiene rating.</w:t>
            </w:r>
          </w:p>
          <w:p w14:paraId="12AD3299" w14:textId="77777777" w:rsidR="004140BB" w:rsidRPr="009C7774" w:rsidRDefault="004140BB" w:rsidP="00BB2C03">
            <w:pPr>
              <w:pStyle w:val="NoSpacing"/>
              <w:rPr>
                <w:rFonts w:cstheme="minorHAnsi"/>
                <w:color w:val="FF0000"/>
                <w:lang w:eastAsia="en-GB"/>
              </w:rPr>
            </w:pPr>
          </w:p>
        </w:tc>
      </w:tr>
      <w:tr w:rsidR="00B83423" w:rsidRPr="009C7774" w14:paraId="1CC7DC9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8735D1D"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26E0437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A65F8B3" w14:textId="77777777" w:rsidR="007E3C7B" w:rsidRPr="001A2235" w:rsidRDefault="007E3C7B" w:rsidP="00997EA6">
            <w:pPr>
              <w:rPr>
                <w:rFonts w:ascii="Segoe UI" w:eastAsia="Times New Roman" w:hAnsi="Segoe UI" w:cs="Segoe UI"/>
                <w:sz w:val="20"/>
                <w:szCs w:val="20"/>
                <w:lang w:eastAsia="en-GB"/>
              </w:rPr>
            </w:pPr>
          </w:p>
          <w:p w14:paraId="7502CA2F" w14:textId="77777777" w:rsidR="007E3C7B" w:rsidRPr="001A2235" w:rsidRDefault="007E3C7B" w:rsidP="007E3C7B">
            <w:pPr>
              <w:ind w:left="360"/>
              <w:rPr>
                <w:rFonts w:ascii="Segoe UI" w:eastAsia="Times New Roman" w:hAnsi="Segoe UI" w:cs="Segoe UI"/>
                <w:sz w:val="20"/>
                <w:szCs w:val="20"/>
                <w:lang w:eastAsia="en-GB"/>
              </w:rPr>
            </w:pPr>
          </w:p>
          <w:p w14:paraId="07136124" w14:textId="77777777" w:rsidR="001A2235" w:rsidRDefault="001A2235" w:rsidP="007E3C7B">
            <w:pPr>
              <w:numPr>
                <w:ilvl w:val="0"/>
                <w:numId w:val="7"/>
              </w:numPr>
              <w:rPr>
                <w:rFonts w:ascii="Segoe UI" w:eastAsia="Times New Roman" w:hAnsi="Segoe UI" w:cs="Segoe UI"/>
                <w:sz w:val="20"/>
                <w:szCs w:val="20"/>
                <w:lang w:eastAsia="en-GB"/>
              </w:rPr>
            </w:pPr>
            <w:r>
              <w:rPr>
                <w:rFonts w:ascii="Segoe UI" w:eastAsia="Times New Roman" w:hAnsi="Segoe UI" w:cs="Segoe UI"/>
                <w:sz w:val="20"/>
                <w:szCs w:val="20"/>
                <w:lang w:eastAsia="en-GB"/>
              </w:rPr>
              <w:t>Undertake a range of duties within the parks facilities including dealing with customers, using the till, serving drinks, cleaning, preparing and cooking food and maintaining high hygiene standards.</w:t>
            </w:r>
          </w:p>
          <w:p w14:paraId="0D82637E" w14:textId="77777777" w:rsidR="001A2235" w:rsidRDefault="001A2235" w:rsidP="001A2235">
            <w:pPr>
              <w:ind w:left="1080"/>
              <w:rPr>
                <w:rFonts w:ascii="Segoe UI" w:eastAsia="Times New Roman" w:hAnsi="Segoe UI" w:cs="Segoe UI"/>
                <w:sz w:val="20"/>
                <w:szCs w:val="20"/>
                <w:lang w:eastAsia="en-GB"/>
              </w:rPr>
            </w:pPr>
          </w:p>
          <w:p w14:paraId="5E2FA234" w14:textId="77777777" w:rsidR="007E3C7B" w:rsidRDefault="007E3C7B" w:rsidP="007E3C7B">
            <w:pPr>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Serving customers</w:t>
            </w:r>
            <w:r w:rsidR="00135FE5" w:rsidRPr="001A2235">
              <w:rPr>
                <w:rFonts w:ascii="Segoe UI" w:eastAsia="Times New Roman" w:hAnsi="Segoe UI" w:cs="Segoe UI"/>
                <w:sz w:val="20"/>
                <w:szCs w:val="20"/>
                <w:lang w:eastAsia="en-GB"/>
              </w:rPr>
              <w:t xml:space="preserve"> </w:t>
            </w:r>
            <w:r w:rsidR="001A2235">
              <w:rPr>
                <w:rFonts w:ascii="Segoe UI" w:eastAsia="Times New Roman" w:hAnsi="Segoe UI" w:cs="Segoe UI"/>
                <w:sz w:val="20"/>
                <w:szCs w:val="20"/>
                <w:lang w:eastAsia="en-GB"/>
              </w:rPr>
              <w:t xml:space="preserve">and offering them the highest possible standard of customer service. </w:t>
            </w:r>
          </w:p>
          <w:p w14:paraId="646E7F07" w14:textId="77777777" w:rsidR="001A2235" w:rsidRPr="001A2235" w:rsidRDefault="001A2235" w:rsidP="001A2235">
            <w:pPr>
              <w:rPr>
                <w:rFonts w:ascii="Segoe UI" w:eastAsia="Times New Roman" w:hAnsi="Segoe UI" w:cs="Segoe UI"/>
                <w:sz w:val="20"/>
                <w:szCs w:val="20"/>
                <w:lang w:eastAsia="en-GB"/>
              </w:rPr>
            </w:pPr>
          </w:p>
          <w:p w14:paraId="7E0C1D16" w14:textId="77777777" w:rsidR="005E288E" w:rsidRDefault="005E288E" w:rsidP="005E288E">
            <w:pPr>
              <w:pStyle w:val="ListParagraph"/>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Follow open</w:t>
            </w:r>
            <w:r w:rsidR="001A2235">
              <w:rPr>
                <w:rFonts w:ascii="Segoe UI" w:eastAsia="Times New Roman" w:hAnsi="Segoe UI" w:cs="Segoe UI"/>
                <w:sz w:val="20"/>
                <w:szCs w:val="20"/>
                <w:lang w:eastAsia="en-GB"/>
              </w:rPr>
              <w:t>ing and closing</w:t>
            </w:r>
            <w:r w:rsidRPr="001A2235">
              <w:rPr>
                <w:rFonts w:ascii="Segoe UI" w:eastAsia="Times New Roman" w:hAnsi="Segoe UI" w:cs="Segoe UI"/>
                <w:sz w:val="20"/>
                <w:szCs w:val="20"/>
                <w:lang w:eastAsia="en-GB"/>
              </w:rPr>
              <w:t xml:space="preserve"> down procedures to ensure facilities are maintained to the highest standard</w:t>
            </w:r>
            <w:r w:rsidR="001A2235">
              <w:rPr>
                <w:rFonts w:ascii="Segoe UI" w:eastAsia="Times New Roman" w:hAnsi="Segoe UI" w:cs="Segoe UI"/>
                <w:sz w:val="20"/>
                <w:szCs w:val="20"/>
                <w:lang w:eastAsia="en-GB"/>
              </w:rPr>
              <w:t xml:space="preserve"> of cleanliness and hygiene. </w:t>
            </w:r>
          </w:p>
          <w:p w14:paraId="31C4C443" w14:textId="77777777" w:rsidR="001A2235" w:rsidRPr="001A2235" w:rsidRDefault="001A2235" w:rsidP="001A2235">
            <w:pPr>
              <w:rPr>
                <w:rFonts w:ascii="Segoe UI" w:eastAsia="Times New Roman" w:hAnsi="Segoe UI" w:cs="Segoe UI"/>
                <w:sz w:val="20"/>
                <w:szCs w:val="20"/>
                <w:lang w:eastAsia="en-GB"/>
              </w:rPr>
            </w:pPr>
          </w:p>
          <w:p w14:paraId="64AA0E23" w14:textId="77777777" w:rsidR="005E288E" w:rsidRDefault="005E288E" w:rsidP="005E288E">
            <w:pPr>
              <w:pStyle w:val="ListParagraph"/>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Follow Safer Food and Better Business system to ensure the 5* Hygiene Rating is maintained</w:t>
            </w:r>
          </w:p>
          <w:p w14:paraId="6AED3FB6" w14:textId="77777777" w:rsidR="001A2235" w:rsidRPr="001A2235" w:rsidRDefault="001A2235" w:rsidP="001A2235">
            <w:pPr>
              <w:rPr>
                <w:rFonts w:ascii="Segoe UI" w:eastAsia="Times New Roman" w:hAnsi="Segoe UI" w:cs="Segoe UI"/>
                <w:sz w:val="20"/>
                <w:szCs w:val="20"/>
                <w:lang w:eastAsia="en-GB"/>
              </w:rPr>
            </w:pPr>
          </w:p>
          <w:p w14:paraId="2AB211A5" w14:textId="77777777" w:rsidR="005E288E" w:rsidRDefault="001A2235" w:rsidP="005E288E">
            <w:pPr>
              <w:numPr>
                <w:ilvl w:val="0"/>
                <w:numId w:val="7"/>
              </w:numPr>
              <w:rPr>
                <w:rFonts w:ascii="Segoe UI" w:eastAsia="Times New Roman" w:hAnsi="Segoe UI" w:cs="Segoe UI"/>
                <w:sz w:val="20"/>
                <w:szCs w:val="20"/>
                <w:lang w:eastAsia="en-GB"/>
              </w:rPr>
            </w:pPr>
            <w:r>
              <w:rPr>
                <w:rFonts w:ascii="Segoe UI" w:eastAsia="Times New Roman" w:hAnsi="Segoe UI" w:cs="Segoe UI"/>
                <w:sz w:val="20"/>
                <w:szCs w:val="20"/>
                <w:lang w:eastAsia="en-GB"/>
              </w:rPr>
              <w:t>Have a</w:t>
            </w:r>
            <w:r w:rsidR="005E288E" w:rsidRPr="001A2235">
              <w:rPr>
                <w:rFonts w:ascii="Segoe UI" w:eastAsia="Times New Roman" w:hAnsi="Segoe UI" w:cs="Segoe UI"/>
                <w:sz w:val="20"/>
                <w:szCs w:val="20"/>
                <w:lang w:eastAsia="en-GB"/>
              </w:rPr>
              <w:t xml:space="preserve"> thorough understanding</w:t>
            </w:r>
            <w:r w:rsidR="00927048">
              <w:rPr>
                <w:rFonts w:ascii="Segoe UI" w:eastAsia="Times New Roman" w:hAnsi="Segoe UI" w:cs="Segoe UI"/>
                <w:sz w:val="20"/>
                <w:szCs w:val="20"/>
                <w:lang w:eastAsia="en-GB"/>
              </w:rPr>
              <w:t xml:space="preserve"> and ability to prepare </w:t>
            </w:r>
            <w:r w:rsidR="005E288E" w:rsidRPr="001A2235">
              <w:rPr>
                <w:rFonts w:ascii="Segoe UI" w:eastAsia="Times New Roman" w:hAnsi="Segoe UI" w:cs="Segoe UI"/>
                <w:sz w:val="20"/>
                <w:szCs w:val="20"/>
                <w:lang w:eastAsia="en-GB"/>
              </w:rPr>
              <w:t>the catering offer including daily specials, dietary requirements</w:t>
            </w:r>
            <w:r w:rsidR="00927048">
              <w:rPr>
                <w:rFonts w:ascii="Segoe UI" w:eastAsia="Times New Roman" w:hAnsi="Segoe UI" w:cs="Segoe UI"/>
                <w:sz w:val="20"/>
                <w:szCs w:val="20"/>
                <w:lang w:eastAsia="en-GB"/>
              </w:rPr>
              <w:t xml:space="preserve"> and overall menu</w:t>
            </w:r>
          </w:p>
          <w:p w14:paraId="0C5BA968" w14:textId="77777777" w:rsidR="001A2235" w:rsidRPr="001A2235" w:rsidRDefault="001A2235" w:rsidP="001A2235">
            <w:pPr>
              <w:rPr>
                <w:rFonts w:ascii="Segoe UI" w:eastAsia="Times New Roman" w:hAnsi="Segoe UI" w:cs="Segoe UI"/>
                <w:sz w:val="20"/>
                <w:szCs w:val="20"/>
                <w:lang w:eastAsia="en-GB"/>
              </w:rPr>
            </w:pPr>
          </w:p>
          <w:p w14:paraId="337EB2AE" w14:textId="77777777" w:rsidR="00135FE5" w:rsidRDefault="001A2235" w:rsidP="007E3C7B">
            <w:pPr>
              <w:numPr>
                <w:ilvl w:val="0"/>
                <w:numId w:val="7"/>
              </w:numPr>
              <w:rPr>
                <w:rFonts w:ascii="Segoe UI" w:eastAsia="Times New Roman" w:hAnsi="Segoe UI" w:cs="Segoe UI"/>
                <w:sz w:val="20"/>
                <w:szCs w:val="20"/>
                <w:lang w:eastAsia="en-GB"/>
              </w:rPr>
            </w:pPr>
            <w:r>
              <w:rPr>
                <w:rFonts w:ascii="Segoe UI" w:eastAsia="Times New Roman" w:hAnsi="Segoe UI" w:cs="Segoe UI"/>
                <w:sz w:val="20"/>
                <w:szCs w:val="20"/>
                <w:lang w:eastAsia="en-GB"/>
              </w:rPr>
              <w:t>Hold the ability to u</w:t>
            </w:r>
            <w:r w:rsidR="006C2403">
              <w:rPr>
                <w:rFonts w:ascii="Segoe UI" w:eastAsia="Times New Roman" w:hAnsi="Segoe UI" w:cs="Segoe UI"/>
                <w:sz w:val="20"/>
                <w:szCs w:val="20"/>
                <w:lang w:eastAsia="en-GB"/>
              </w:rPr>
              <w:t>psell</w:t>
            </w:r>
            <w:r w:rsidR="00135FE5" w:rsidRPr="001A2235">
              <w:rPr>
                <w:rFonts w:ascii="Segoe UI" w:eastAsia="Times New Roman" w:hAnsi="Segoe UI" w:cs="Segoe UI"/>
                <w:sz w:val="20"/>
                <w:szCs w:val="20"/>
                <w:lang w:eastAsia="en-GB"/>
              </w:rPr>
              <w:t xml:space="preserve"> to customers at all </w:t>
            </w:r>
            <w:r w:rsidR="00997EA6" w:rsidRPr="001A2235">
              <w:rPr>
                <w:rFonts w:ascii="Segoe UI" w:eastAsia="Times New Roman" w:hAnsi="Segoe UI" w:cs="Segoe UI"/>
                <w:sz w:val="20"/>
                <w:szCs w:val="20"/>
                <w:lang w:eastAsia="en-GB"/>
              </w:rPr>
              <w:t xml:space="preserve">appropriate </w:t>
            </w:r>
            <w:r w:rsidR="00135FE5" w:rsidRPr="001A2235">
              <w:rPr>
                <w:rFonts w:ascii="Segoe UI" w:eastAsia="Times New Roman" w:hAnsi="Segoe UI" w:cs="Segoe UI"/>
                <w:sz w:val="20"/>
                <w:szCs w:val="20"/>
                <w:lang w:eastAsia="en-GB"/>
              </w:rPr>
              <w:t>times</w:t>
            </w:r>
          </w:p>
          <w:p w14:paraId="1E998405" w14:textId="77777777" w:rsidR="001A2235" w:rsidRPr="001A2235" w:rsidRDefault="001A2235" w:rsidP="001A2235">
            <w:pPr>
              <w:rPr>
                <w:rFonts w:ascii="Segoe UI" w:eastAsia="Times New Roman" w:hAnsi="Segoe UI" w:cs="Segoe UI"/>
                <w:sz w:val="20"/>
                <w:szCs w:val="20"/>
                <w:lang w:eastAsia="en-GB"/>
              </w:rPr>
            </w:pPr>
          </w:p>
          <w:p w14:paraId="026A803F" w14:textId="77777777" w:rsidR="00155A44" w:rsidRPr="001A2235" w:rsidRDefault="00155A44" w:rsidP="007E3C7B">
            <w:pPr>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 xml:space="preserve">Assisting </w:t>
            </w:r>
            <w:r w:rsidR="003651A3">
              <w:rPr>
                <w:rFonts w:ascii="Segoe UI" w:eastAsia="Times New Roman" w:hAnsi="Segoe UI" w:cs="Segoe UI"/>
                <w:sz w:val="20"/>
                <w:szCs w:val="20"/>
                <w:lang w:eastAsia="en-GB"/>
              </w:rPr>
              <w:t>the C</w:t>
            </w:r>
            <w:r w:rsidR="001A2235">
              <w:rPr>
                <w:rFonts w:ascii="Segoe UI" w:eastAsia="Times New Roman" w:hAnsi="Segoe UI" w:cs="Segoe UI"/>
                <w:sz w:val="20"/>
                <w:szCs w:val="20"/>
                <w:lang w:eastAsia="en-GB"/>
              </w:rPr>
              <w:t xml:space="preserve">atering Supervisor </w:t>
            </w:r>
            <w:r w:rsidRPr="001A2235">
              <w:rPr>
                <w:rFonts w:ascii="Segoe UI" w:eastAsia="Times New Roman" w:hAnsi="Segoe UI" w:cs="Segoe UI"/>
                <w:sz w:val="20"/>
                <w:szCs w:val="20"/>
                <w:lang w:eastAsia="en-GB"/>
              </w:rPr>
              <w:t>with stock</w:t>
            </w:r>
            <w:r w:rsidR="001A2235">
              <w:rPr>
                <w:rFonts w:ascii="Segoe UI" w:eastAsia="Times New Roman" w:hAnsi="Segoe UI" w:cs="Segoe UI"/>
                <w:sz w:val="20"/>
                <w:szCs w:val="20"/>
                <w:lang w:eastAsia="en-GB"/>
              </w:rPr>
              <w:t xml:space="preserve"> control,</w:t>
            </w:r>
            <w:r w:rsidRPr="001A2235">
              <w:rPr>
                <w:rFonts w:ascii="Segoe UI" w:eastAsia="Times New Roman" w:hAnsi="Segoe UI" w:cs="Segoe UI"/>
                <w:sz w:val="20"/>
                <w:szCs w:val="20"/>
                <w:lang w:eastAsia="en-GB"/>
              </w:rPr>
              <w:t xml:space="preserve"> ordering </w:t>
            </w:r>
            <w:r w:rsidR="005E288E" w:rsidRPr="001A2235">
              <w:rPr>
                <w:rFonts w:ascii="Segoe UI" w:eastAsia="Times New Roman" w:hAnsi="Segoe UI" w:cs="Segoe UI"/>
                <w:sz w:val="20"/>
                <w:szCs w:val="20"/>
                <w:lang w:eastAsia="en-GB"/>
              </w:rPr>
              <w:t>and</w:t>
            </w:r>
            <w:r w:rsidR="001A2235">
              <w:rPr>
                <w:rFonts w:ascii="Segoe UI" w:eastAsia="Times New Roman" w:hAnsi="Segoe UI" w:cs="Segoe UI"/>
                <w:sz w:val="20"/>
                <w:szCs w:val="20"/>
                <w:lang w:eastAsia="en-GB"/>
              </w:rPr>
              <w:t xml:space="preserve"> have a good understanding of</w:t>
            </w:r>
            <w:r w:rsidR="005E288E" w:rsidRPr="001A2235">
              <w:rPr>
                <w:rFonts w:ascii="Segoe UI" w:eastAsia="Times New Roman" w:hAnsi="Segoe UI" w:cs="Segoe UI"/>
                <w:sz w:val="20"/>
                <w:szCs w:val="20"/>
                <w:lang w:eastAsia="en-GB"/>
              </w:rPr>
              <w:t xml:space="preserve"> suppliers</w:t>
            </w:r>
          </w:p>
          <w:p w14:paraId="4AC6AEDA" w14:textId="77777777" w:rsidR="007E3C7B" w:rsidRPr="001A2235" w:rsidRDefault="007E3C7B" w:rsidP="005E288E">
            <w:pPr>
              <w:ind w:left="1080"/>
              <w:rPr>
                <w:rFonts w:ascii="Segoe UI" w:eastAsia="Times New Roman" w:hAnsi="Segoe UI" w:cs="Segoe UI"/>
                <w:sz w:val="20"/>
                <w:szCs w:val="20"/>
                <w:lang w:eastAsia="en-GB"/>
              </w:rPr>
            </w:pPr>
          </w:p>
          <w:p w14:paraId="432EC35B" w14:textId="77777777" w:rsidR="007E3C7B" w:rsidRDefault="007E3C7B" w:rsidP="007E3C7B">
            <w:pPr>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Preparing and serving food</w:t>
            </w:r>
            <w:r w:rsidR="005E288E" w:rsidRPr="001A2235">
              <w:rPr>
                <w:rFonts w:ascii="Segoe UI" w:eastAsia="Times New Roman" w:hAnsi="Segoe UI" w:cs="Segoe UI"/>
                <w:sz w:val="20"/>
                <w:szCs w:val="20"/>
                <w:lang w:eastAsia="en-GB"/>
              </w:rPr>
              <w:t xml:space="preserve"> to the required standard and procedures</w:t>
            </w:r>
            <w:r w:rsidR="001A2235">
              <w:rPr>
                <w:rFonts w:ascii="Segoe UI" w:eastAsia="Times New Roman" w:hAnsi="Segoe UI" w:cs="Segoe UI"/>
                <w:sz w:val="20"/>
                <w:szCs w:val="20"/>
                <w:lang w:eastAsia="en-GB"/>
              </w:rPr>
              <w:t xml:space="preserve">, including daily service and children’s parties, weddings and events.  </w:t>
            </w:r>
          </w:p>
          <w:p w14:paraId="74094296" w14:textId="77777777" w:rsidR="001A2235" w:rsidRDefault="001A2235" w:rsidP="001A2235">
            <w:pPr>
              <w:pStyle w:val="ListParagraph"/>
              <w:rPr>
                <w:rFonts w:ascii="Segoe UI" w:eastAsia="Times New Roman" w:hAnsi="Segoe UI" w:cs="Segoe UI"/>
                <w:sz w:val="20"/>
                <w:szCs w:val="20"/>
                <w:lang w:eastAsia="en-GB"/>
              </w:rPr>
            </w:pPr>
          </w:p>
          <w:p w14:paraId="224C6E1A" w14:textId="77777777" w:rsidR="001A2235" w:rsidRPr="001A2235" w:rsidRDefault="001A2235" w:rsidP="007E3C7B">
            <w:pPr>
              <w:numPr>
                <w:ilvl w:val="0"/>
                <w:numId w:val="7"/>
              </w:numPr>
              <w:rPr>
                <w:rFonts w:ascii="Segoe UI" w:eastAsia="Times New Roman" w:hAnsi="Segoe UI" w:cs="Segoe UI"/>
                <w:sz w:val="20"/>
                <w:szCs w:val="20"/>
                <w:lang w:eastAsia="en-GB"/>
              </w:rPr>
            </w:pPr>
            <w:r>
              <w:rPr>
                <w:rFonts w:ascii="Segoe UI" w:eastAsia="Times New Roman" w:hAnsi="Segoe UI" w:cs="Segoe UI"/>
                <w:sz w:val="20"/>
                <w:szCs w:val="20"/>
                <w:lang w:eastAsia="en-GB"/>
              </w:rPr>
              <w:t xml:space="preserve">Have a thorough understanding of the current allergen legislation and manage the risks throughout your work. </w:t>
            </w:r>
          </w:p>
          <w:p w14:paraId="6928ADCA" w14:textId="77777777" w:rsidR="007E3C7B" w:rsidRPr="001A2235" w:rsidRDefault="007E3C7B" w:rsidP="007E3C7B">
            <w:pPr>
              <w:rPr>
                <w:rFonts w:ascii="Segoe UI" w:eastAsia="Times New Roman" w:hAnsi="Segoe UI" w:cs="Segoe UI"/>
                <w:sz w:val="20"/>
                <w:szCs w:val="20"/>
                <w:lang w:eastAsia="en-GB"/>
              </w:rPr>
            </w:pPr>
          </w:p>
          <w:p w14:paraId="58A0101F" w14:textId="77777777" w:rsidR="007E3C7B" w:rsidRPr="001A2235" w:rsidRDefault="007E3C7B" w:rsidP="007E3C7B">
            <w:pPr>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 xml:space="preserve">Preparing high quality hot beverages using professional </w:t>
            </w:r>
            <w:r w:rsidR="001A2235">
              <w:rPr>
                <w:rFonts w:ascii="Segoe UI" w:eastAsia="Times New Roman" w:hAnsi="Segoe UI" w:cs="Segoe UI"/>
                <w:sz w:val="20"/>
                <w:szCs w:val="20"/>
                <w:lang w:eastAsia="en-GB"/>
              </w:rPr>
              <w:t>coffee</w:t>
            </w:r>
            <w:r w:rsidRPr="001A2235">
              <w:rPr>
                <w:rFonts w:ascii="Segoe UI" w:eastAsia="Times New Roman" w:hAnsi="Segoe UI" w:cs="Segoe UI"/>
                <w:sz w:val="20"/>
                <w:szCs w:val="20"/>
                <w:lang w:eastAsia="en-GB"/>
              </w:rPr>
              <w:t xml:space="preserve"> machines</w:t>
            </w:r>
          </w:p>
          <w:p w14:paraId="0F976B21" w14:textId="77777777" w:rsidR="007E3C7B" w:rsidRPr="001A2235" w:rsidRDefault="007E3C7B" w:rsidP="007E3C7B">
            <w:pPr>
              <w:rPr>
                <w:rFonts w:ascii="Segoe UI" w:eastAsia="Times New Roman" w:hAnsi="Segoe UI" w:cs="Segoe UI"/>
                <w:sz w:val="20"/>
                <w:szCs w:val="20"/>
                <w:lang w:eastAsia="en-GB"/>
              </w:rPr>
            </w:pPr>
          </w:p>
          <w:p w14:paraId="3EF579C0" w14:textId="77777777" w:rsidR="007E3C7B" w:rsidRPr="001A2235" w:rsidRDefault="007E3C7B" w:rsidP="007E3C7B">
            <w:pPr>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 xml:space="preserve">Clearing and cleaning </w:t>
            </w:r>
            <w:r w:rsidR="001A2235">
              <w:rPr>
                <w:rFonts w:ascii="Segoe UI" w:eastAsia="Times New Roman" w:hAnsi="Segoe UI" w:cs="Segoe UI"/>
                <w:sz w:val="20"/>
                <w:szCs w:val="20"/>
                <w:lang w:eastAsia="en-GB"/>
              </w:rPr>
              <w:t>down of tables and public areas swiftly and efficiently to ensure the facilities are welcoming</w:t>
            </w:r>
          </w:p>
          <w:p w14:paraId="6A4C8D65" w14:textId="77777777" w:rsidR="007E3C7B" w:rsidRPr="001A2235" w:rsidRDefault="007E3C7B" w:rsidP="007E3C7B">
            <w:pPr>
              <w:rPr>
                <w:rFonts w:ascii="Segoe UI" w:eastAsia="Times New Roman" w:hAnsi="Segoe UI" w:cs="Segoe UI"/>
                <w:sz w:val="20"/>
                <w:szCs w:val="20"/>
                <w:lang w:eastAsia="en-GB"/>
              </w:rPr>
            </w:pPr>
          </w:p>
          <w:p w14:paraId="15D942F2" w14:textId="77777777" w:rsidR="007E3C7B" w:rsidRPr="001A2235" w:rsidRDefault="001A2235" w:rsidP="007E3C7B">
            <w:pPr>
              <w:numPr>
                <w:ilvl w:val="0"/>
                <w:numId w:val="7"/>
              </w:numPr>
              <w:rPr>
                <w:rFonts w:ascii="Segoe UI" w:eastAsia="Times New Roman" w:hAnsi="Segoe UI" w:cs="Segoe UI"/>
                <w:sz w:val="20"/>
                <w:szCs w:val="20"/>
                <w:lang w:eastAsia="en-GB"/>
              </w:rPr>
            </w:pPr>
            <w:r>
              <w:rPr>
                <w:rFonts w:ascii="Segoe UI" w:eastAsia="Times New Roman" w:hAnsi="Segoe UI" w:cs="Segoe UI"/>
                <w:sz w:val="20"/>
                <w:szCs w:val="20"/>
                <w:lang w:eastAsia="en-GB"/>
              </w:rPr>
              <w:t>Hold the ability to o</w:t>
            </w:r>
            <w:r w:rsidR="007E3C7B" w:rsidRPr="001A2235">
              <w:rPr>
                <w:rFonts w:ascii="Segoe UI" w:eastAsia="Times New Roman" w:hAnsi="Segoe UI" w:cs="Segoe UI"/>
                <w:sz w:val="20"/>
                <w:szCs w:val="20"/>
                <w:lang w:eastAsia="en-GB"/>
              </w:rPr>
              <w:t>perate a</w:t>
            </w:r>
            <w:r w:rsidR="00E8268F">
              <w:rPr>
                <w:rFonts w:ascii="Segoe UI" w:eastAsia="Times New Roman" w:hAnsi="Segoe UI" w:cs="Segoe UI"/>
                <w:sz w:val="20"/>
                <w:szCs w:val="20"/>
                <w:lang w:eastAsia="en-GB"/>
              </w:rPr>
              <w:t>n</w:t>
            </w:r>
            <w:r>
              <w:rPr>
                <w:rFonts w:ascii="Segoe UI" w:eastAsia="Times New Roman" w:hAnsi="Segoe UI" w:cs="Segoe UI"/>
                <w:sz w:val="20"/>
                <w:szCs w:val="20"/>
                <w:lang w:eastAsia="en-GB"/>
              </w:rPr>
              <w:t xml:space="preserve"> electronic point of sale cash register, counting of floats and the reconciliation of daily takings. </w:t>
            </w:r>
          </w:p>
          <w:p w14:paraId="4AE9FCEE" w14:textId="77777777" w:rsidR="007E3C7B" w:rsidRPr="001A2235" w:rsidRDefault="007E3C7B" w:rsidP="007E3C7B">
            <w:pPr>
              <w:rPr>
                <w:rFonts w:ascii="Segoe UI" w:eastAsia="Times New Roman" w:hAnsi="Segoe UI" w:cs="Segoe UI"/>
                <w:sz w:val="20"/>
                <w:szCs w:val="20"/>
                <w:lang w:eastAsia="en-GB"/>
              </w:rPr>
            </w:pPr>
          </w:p>
          <w:p w14:paraId="0D990716" w14:textId="77777777" w:rsidR="007E3C7B" w:rsidRPr="001A2235" w:rsidRDefault="001A2235" w:rsidP="005E288E">
            <w:pPr>
              <w:numPr>
                <w:ilvl w:val="0"/>
                <w:numId w:val="7"/>
              </w:numPr>
              <w:rPr>
                <w:rFonts w:ascii="Segoe UI" w:eastAsia="Times New Roman" w:hAnsi="Segoe UI" w:cs="Segoe UI"/>
                <w:sz w:val="20"/>
                <w:szCs w:val="20"/>
                <w:lang w:eastAsia="en-GB"/>
              </w:rPr>
            </w:pPr>
            <w:r>
              <w:rPr>
                <w:rFonts w:ascii="Segoe UI" w:eastAsia="Times New Roman" w:hAnsi="Segoe UI" w:cs="Segoe UI"/>
                <w:sz w:val="20"/>
                <w:szCs w:val="20"/>
                <w:lang w:eastAsia="en-GB"/>
              </w:rPr>
              <w:t xml:space="preserve">To undertake </w:t>
            </w:r>
            <w:r w:rsidR="003651A3">
              <w:rPr>
                <w:rFonts w:ascii="Segoe UI" w:eastAsia="Times New Roman" w:hAnsi="Segoe UI" w:cs="Segoe UI"/>
                <w:sz w:val="20"/>
                <w:szCs w:val="20"/>
                <w:lang w:eastAsia="en-GB"/>
              </w:rPr>
              <w:t xml:space="preserve">the highest level of </w:t>
            </w:r>
            <w:r w:rsidR="00E8125C">
              <w:rPr>
                <w:rFonts w:ascii="Segoe UI" w:eastAsia="Times New Roman" w:hAnsi="Segoe UI" w:cs="Segoe UI"/>
                <w:sz w:val="20"/>
                <w:szCs w:val="20"/>
                <w:lang w:eastAsia="en-GB"/>
              </w:rPr>
              <w:t>cleanliness</w:t>
            </w:r>
            <w:r>
              <w:rPr>
                <w:rFonts w:ascii="Segoe UI" w:eastAsia="Times New Roman" w:hAnsi="Segoe UI" w:cs="Segoe UI"/>
                <w:sz w:val="20"/>
                <w:szCs w:val="20"/>
                <w:lang w:eastAsia="en-GB"/>
              </w:rPr>
              <w:t xml:space="preserve"> </w:t>
            </w:r>
            <w:r w:rsidR="00E8125C">
              <w:rPr>
                <w:rFonts w:ascii="Segoe UI" w:eastAsia="Times New Roman" w:hAnsi="Segoe UI" w:cs="Segoe UI"/>
                <w:sz w:val="20"/>
                <w:szCs w:val="20"/>
                <w:lang w:eastAsia="en-GB"/>
              </w:rPr>
              <w:t xml:space="preserve">and all times. General </w:t>
            </w:r>
            <w:r>
              <w:rPr>
                <w:rFonts w:ascii="Segoe UI" w:eastAsia="Times New Roman" w:hAnsi="Segoe UI" w:cs="Segoe UI"/>
                <w:sz w:val="20"/>
                <w:szCs w:val="20"/>
                <w:lang w:eastAsia="en-GB"/>
              </w:rPr>
              <w:t xml:space="preserve">duties including, using industrial grade catering equipment including dishwashers, fridges and freezers. </w:t>
            </w:r>
          </w:p>
          <w:p w14:paraId="42B19B8D" w14:textId="77777777" w:rsidR="00997EA6" w:rsidRPr="001A2235" w:rsidRDefault="00997EA6" w:rsidP="00997EA6">
            <w:pPr>
              <w:pStyle w:val="ListParagraph"/>
              <w:rPr>
                <w:rFonts w:ascii="Segoe UI" w:eastAsia="Times New Roman" w:hAnsi="Segoe UI" w:cs="Segoe UI"/>
                <w:sz w:val="20"/>
                <w:szCs w:val="20"/>
                <w:lang w:eastAsia="en-GB"/>
              </w:rPr>
            </w:pPr>
          </w:p>
          <w:p w14:paraId="32A951C8" w14:textId="77777777" w:rsidR="00997EA6" w:rsidRPr="001A2235" w:rsidRDefault="00997EA6" w:rsidP="007E3C7B">
            <w:pPr>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Completing</w:t>
            </w:r>
            <w:r w:rsidR="001A2235">
              <w:rPr>
                <w:rFonts w:ascii="Segoe UI" w:eastAsia="Times New Roman" w:hAnsi="Segoe UI" w:cs="Segoe UI"/>
                <w:sz w:val="20"/>
                <w:szCs w:val="20"/>
                <w:lang w:eastAsia="en-GB"/>
              </w:rPr>
              <w:t xml:space="preserve"> and signing of daily paperwork in line with environmental health legislation and recommendations. </w:t>
            </w:r>
          </w:p>
          <w:p w14:paraId="24B32C2A" w14:textId="77777777" w:rsidR="005E288E" w:rsidRPr="001A2235" w:rsidRDefault="005E288E" w:rsidP="005E288E">
            <w:pPr>
              <w:pStyle w:val="ListParagraph"/>
              <w:rPr>
                <w:rFonts w:ascii="Segoe UI" w:eastAsia="Times New Roman" w:hAnsi="Segoe UI" w:cs="Segoe UI"/>
                <w:sz w:val="20"/>
                <w:szCs w:val="20"/>
                <w:lang w:eastAsia="en-GB"/>
              </w:rPr>
            </w:pPr>
          </w:p>
          <w:p w14:paraId="08B21E2E" w14:textId="77777777" w:rsidR="005E288E" w:rsidRPr="001A2235" w:rsidRDefault="005E288E" w:rsidP="005E288E">
            <w:pPr>
              <w:pStyle w:val="BodyText2"/>
              <w:numPr>
                <w:ilvl w:val="0"/>
                <w:numId w:val="7"/>
              </w:numPr>
              <w:rPr>
                <w:rFonts w:ascii="Segoe UI" w:hAnsi="Segoe UI" w:cs="Segoe UI"/>
                <w:b w:val="0"/>
                <w:sz w:val="20"/>
              </w:rPr>
            </w:pPr>
            <w:r w:rsidRPr="001A2235">
              <w:rPr>
                <w:rFonts w:ascii="Segoe UI" w:hAnsi="Segoe UI" w:cs="Segoe UI"/>
                <w:b w:val="0"/>
                <w:sz w:val="20"/>
              </w:rPr>
              <w:t xml:space="preserve">Contribute to new menus including seasonal specials and concept ideas relevant to local/national events. Utilising local produce and suppliers, ensuring a wide ranging, suitable offer to the public. </w:t>
            </w:r>
          </w:p>
          <w:p w14:paraId="343C72CC" w14:textId="77777777" w:rsidR="007E3C7B" w:rsidRPr="001A2235" w:rsidRDefault="007E3C7B" w:rsidP="007E3C7B">
            <w:pPr>
              <w:rPr>
                <w:rFonts w:ascii="Segoe UI" w:eastAsia="Times New Roman" w:hAnsi="Segoe UI" w:cs="Segoe UI"/>
                <w:sz w:val="20"/>
                <w:szCs w:val="20"/>
                <w:lang w:eastAsia="en-GB"/>
              </w:rPr>
            </w:pPr>
          </w:p>
          <w:p w14:paraId="0E0CDCC5" w14:textId="77777777" w:rsidR="00DC612B" w:rsidRDefault="00DC612B" w:rsidP="003D74DB">
            <w:pPr>
              <w:pStyle w:val="ListParagraph"/>
              <w:numPr>
                <w:ilvl w:val="0"/>
                <w:numId w:val="7"/>
              </w:numPr>
              <w:rPr>
                <w:rFonts w:ascii="Segoe UI" w:eastAsia="Times New Roman" w:hAnsi="Segoe UI" w:cs="Segoe UI"/>
                <w:sz w:val="20"/>
                <w:szCs w:val="20"/>
                <w:lang w:eastAsia="en-GB"/>
              </w:rPr>
            </w:pPr>
            <w:r>
              <w:rPr>
                <w:rFonts w:ascii="Segoe UI" w:eastAsia="Times New Roman" w:hAnsi="Segoe UI" w:cs="Segoe UI"/>
                <w:sz w:val="20"/>
                <w:szCs w:val="20"/>
                <w:lang w:eastAsia="en-GB"/>
              </w:rPr>
              <w:t xml:space="preserve">To work within other areas of the park including the gift shop, weddings and events. </w:t>
            </w:r>
          </w:p>
          <w:p w14:paraId="1E7E312F" w14:textId="77777777" w:rsidR="00DC612B" w:rsidRPr="00DC612B" w:rsidRDefault="00DC612B" w:rsidP="00DC612B">
            <w:pPr>
              <w:pStyle w:val="ListParagraph"/>
              <w:rPr>
                <w:rFonts w:ascii="Segoe UI" w:eastAsia="Times New Roman" w:hAnsi="Segoe UI" w:cs="Segoe UI"/>
                <w:sz w:val="20"/>
                <w:szCs w:val="20"/>
                <w:lang w:eastAsia="en-GB"/>
              </w:rPr>
            </w:pPr>
          </w:p>
          <w:p w14:paraId="6A3193B7" w14:textId="77777777" w:rsidR="004140BB" w:rsidRDefault="007E3C7B" w:rsidP="003D74DB">
            <w:pPr>
              <w:pStyle w:val="ListParagraph"/>
              <w:numPr>
                <w:ilvl w:val="0"/>
                <w:numId w:val="7"/>
              </w:numPr>
              <w:rPr>
                <w:rFonts w:ascii="Segoe UI" w:eastAsia="Times New Roman" w:hAnsi="Segoe UI" w:cs="Segoe UI"/>
                <w:sz w:val="20"/>
                <w:szCs w:val="20"/>
                <w:lang w:eastAsia="en-GB"/>
              </w:rPr>
            </w:pPr>
            <w:r w:rsidRPr="00DC612B">
              <w:rPr>
                <w:rFonts w:ascii="Segoe UI" w:eastAsia="Times New Roman" w:hAnsi="Segoe UI" w:cs="Segoe UI"/>
                <w:sz w:val="20"/>
                <w:szCs w:val="20"/>
                <w:lang w:eastAsia="en-GB"/>
              </w:rPr>
              <w:t xml:space="preserve">Any other duties as instructed by the </w:t>
            </w:r>
            <w:r w:rsidR="00DC612B">
              <w:rPr>
                <w:rFonts w:ascii="Segoe UI" w:eastAsia="Times New Roman" w:hAnsi="Segoe UI" w:cs="Segoe UI"/>
                <w:sz w:val="20"/>
                <w:szCs w:val="20"/>
                <w:lang w:eastAsia="en-GB"/>
              </w:rPr>
              <w:t xml:space="preserve">Catering Supervisor or Park Management. </w:t>
            </w:r>
            <w:r w:rsidRPr="00DC612B">
              <w:rPr>
                <w:rFonts w:ascii="Segoe UI" w:eastAsia="Times New Roman" w:hAnsi="Segoe UI" w:cs="Segoe UI"/>
                <w:sz w:val="20"/>
                <w:szCs w:val="20"/>
                <w:lang w:eastAsia="en-GB"/>
              </w:rPr>
              <w:t xml:space="preserve"> </w:t>
            </w:r>
          </w:p>
          <w:p w14:paraId="0AFCC3CD" w14:textId="77777777" w:rsidR="00E8125C" w:rsidRPr="00E8125C" w:rsidRDefault="00E8125C" w:rsidP="00E8125C">
            <w:pPr>
              <w:rPr>
                <w:rFonts w:ascii="Segoe UI" w:eastAsia="Times New Roman" w:hAnsi="Segoe UI" w:cs="Segoe UI"/>
                <w:sz w:val="20"/>
                <w:szCs w:val="20"/>
                <w:lang w:eastAsia="en-GB"/>
              </w:rPr>
            </w:pPr>
          </w:p>
          <w:p w14:paraId="1DF04DAA" w14:textId="77777777" w:rsidR="004140BB" w:rsidRPr="001A2235" w:rsidRDefault="004140BB" w:rsidP="003D74DB">
            <w:pPr>
              <w:rPr>
                <w:rFonts w:ascii="Segoe UI" w:hAnsi="Segoe UI" w:cs="Segoe UI"/>
                <w:sz w:val="20"/>
                <w:lang w:eastAsia="en-GB"/>
              </w:rPr>
            </w:pPr>
          </w:p>
        </w:tc>
      </w:tr>
      <w:tr w:rsidR="00B83423" w:rsidRPr="009C7774" w14:paraId="0A162F5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488AB09"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769A0EE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02309DB" w14:textId="77777777" w:rsidR="00B83423" w:rsidRPr="009C7774" w:rsidRDefault="00B83423" w:rsidP="00B83423">
            <w:pPr>
              <w:rPr>
                <w:rFonts w:eastAsia="Times New Roman" w:cstheme="minorHAnsi"/>
                <w:b/>
                <w:lang w:eastAsia="en-GB"/>
              </w:rPr>
            </w:pPr>
          </w:p>
          <w:p w14:paraId="2B3DC398" w14:textId="77777777" w:rsidR="003651A3" w:rsidRDefault="003651A3" w:rsidP="00B83423">
            <w:pPr>
              <w:rPr>
                <w:rFonts w:ascii="Segoe UI" w:eastAsia="Times New Roman" w:hAnsi="Segoe UI" w:cs="Segoe UI"/>
                <w:sz w:val="20"/>
                <w:lang w:eastAsia="en-GB"/>
              </w:rPr>
            </w:pPr>
            <w:r w:rsidRPr="00FA619B">
              <w:rPr>
                <w:rFonts w:ascii="Segoe UI" w:eastAsia="Times New Roman" w:hAnsi="Segoe UI" w:cs="Segoe UI"/>
                <w:sz w:val="20"/>
                <w:lang w:eastAsia="en-GB"/>
              </w:rPr>
              <w:t xml:space="preserve">In line with the councils ambitions 2018-2022, the post holder will </w:t>
            </w:r>
            <w:r>
              <w:rPr>
                <w:rFonts w:ascii="Segoe UI" w:eastAsia="Times New Roman" w:hAnsi="Segoe UI" w:cs="Segoe UI"/>
                <w:sz w:val="20"/>
                <w:lang w:eastAsia="en-GB"/>
              </w:rPr>
              <w:t>work towards the following objectives in the ambition of:</w:t>
            </w:r>
          </w:p>
          <w:p w14:paraId="7B85580F" w14:textId="77777777" w:rsidR="003651A3" w:rsidRDefault="003651A3" w:rsidP="00B83423">
            <w:pPr>
              <w:rPr>
                <w:rFonts w:ascii="Segoe UI" w:eastAsia="Times New Roman" w:hAnsi="Segoe UI" w:cs="Segoe UI"/>
                <w:sz w:val="20"/>
                <w:lang w:eastAsia="en-GB"/>
              </w:rPr>
            </w:pPr>
          </w:p>
          <w:p w14:paraId="45904058" w14:textId="77777777" w:rsidR="003651A3" w:rsidRPr="003651A3" w:rsidRDefault="003651A3" w:rsidP="00B83423">
            <w:pPr>
              <w:rPr>
                <w:rFonts w:ascii="Segoe UI" w:eastAsia="Times New Roman" w:hAnsi="Segoe UI" w:cs="Segoe UI"/>
                <w:b/>
                <w:sz w:val="20"/>
                <w:lang w:eastAsia="en-GB"/>
              </w:rPr>
            </w:pPr>
            <w:r>
              <w:rPr>
                <w:rFonts w:ascii="Segoe UI" w:eastAsia="Times New Roman" w:hAnsi="Segoe UI" w:cs="Segoe UI"/>
                <w:b/>
                <w:sz w:val="20"/>
                <w:lang w:eastAsia="en-GB"/>
              </w:rPr>
              <w:t>Clean, Green and S</w:t>
            </w:r>
            <w:r w:rsidRPr="003651A3">
              <w:rPr>
                <w:rFonts w:ascii="Segoe UI" w:eastAsia="Times New Roman" w:hAnsi="Segoe UI" w:cs="Segoe UI"/>
                <w:b/>
                <w:sz w:val="20"/>
                <w:lang w:eastAsia="en-GB"/>
              </w:rPr>
              <w:t>afe Neighbourhoods:</w:t>
            </w:r>
          </w:p>
          <w:p w14:paraId="4A01446A" w14:textId="77777777" w:rsidR="003651A3" w:rsidRDefault="003651A3" w:rsidP="00B83423">
            <w:pPr>
              <w:rPr>
                <w:rFonts w:ascii="Segoe UI" w:eastAsia="Times New Roman" w:hAnsi="Segoe UI" w:cs="Segoe UI"/>
                <w:sz w:val="20"/>
                <w:lang w:eastAsia="en-GB"/>
              </w:rPr>
            </w:pPr>
          </w:p>
          <w:p w14:paraId="2DAA652F" w14:textId="77777777" w:rsidR="003651A3" w:rsidRPr="003651A3" w:rsidRDefault="003651A3" w:rsidP="003651A3">
            <w:pPr>
              <w:pStyle w:val="ListParagraph"/>
              <w:numPr>
                <w:ilvl w:val="0"/>
                <w:numId w:val="9"/>
              </w:numPr>
              <w:rPr>
                <w:rFonts w:ascii="Segoe UI" w:eastAsia="Times New Roman" w:hAnsi="Segoe UI" w:cs="Segoe UI"/>
                <w:sz w:val="20"/>
                <w:lang w:eastAsia="en-GB"/>
              </w:rPr>
            </w:pPr>
            <w:r w:rsidRPr="003651A3">
              <w:rPr>
                <w:rFonts w:ascii="Segoe UI" w:eastAsia="Times New Roman" w:hAnsi="Segoe UI" w:cs="Segoe UI"/>
                <w:sz w:val="20"/>
                <w:lang w:eastAsia="en-GB"/>
              </w:rPr>
              <w:t>Assist in making Williamson Park self-financing by 2022</w:t>
            </w:r>
          </w:p>
          <w:p w14:paraId="7CF88B45" w14:textId="77777777" w:rsidR="003651A3" w:rsidRDefault="003651A3" w:rsidP="00B83423">
            <w:pPr>
              <w:rPr>
                <w:rFonts w:ascii="Segoe UI" w:eastAsia="Times New Roman" w:hAnsi="Segoe UI" w:cs="Segoe UI"/>
                <w:sz w:val="20"/>
                <w:lang w:eastAsia="en-GB"/>
              </w:rPr>
            </w:pPr>
          </w:p>
          <w:p w14:paraId="6603D60B" w14:textId="77777777" w:rsidR="003651A3" w:rsidRPr="003651A3" w:rsidRDefault="003651A3" w:rsidP="003651A3">
            <w:pPr>
              <w:pStyle w:val="ListParagraph"/>
              <w:numPr>
                <w:ilvl w:val="0"/>
                <w:numId w:val="9"/>
              </w:numPr>
              <w:rPr>
                <w:rFonts w:ascii="Segoe UI" w:eastAsia="Times New Roman" w:hAnsi="Segoe UI" w:cs="Segoe UI"/>
                <w:sz w:val="20"/>
                <w:lang w:eastAsia="en-GB"/>
              </w:rPr>
            </w:pPr>
            <w:r w:rsidRPr="003651A3">
              <w:rPr>
                <w:rFonts w:ascii="Segoe UI" w:eastAsia="Times New Roman" w:hAnsi="Segoe UI" w:cs="Segoe UI"/>
                <w:sz w:val="20"/>
                <w:lang w:eastAsia="en-GB"/>
              </w:rPr>
              <w:t>Assist in making Williamson Park a nationally recognised visitor attraction for leisure, conferences and weddings</w:t>
            </w:r>
          </w:p>
          <w:p w14:paraId="3C374720" w14:textId="77777777" w:rsidR="003651A3" w:rsidRDefault="003651A3" w:rsidP="00B83423">
            <w:pPr>
              <w:rPr>
                <w:rFonts w:ascii="Segoe UI" w:eastAsia="Times New Roman" w:hAnsi="Segoe UI" w:cs="Segoe UI"/>
                <w:sz w:val="20"/>
                <w:lang w:eastAsia="en-GB"/>
              </w:rPr>
            </w:pPr>
          </w:p>
          <w:p w14:paraId="2FB07C61" w14:textId="77777777" w:rsidR="003651A3" w:rsidRPr="003651A3" w:rsidRDefault="003651A3" w:rsidP="003651A3">
            <w:pPr>
              <w:rPr>
                <w:rFonts w:ascii="Segoe UI" w:eastAsia="Times New Roman" w:hAnsi="Segoe UI" w:cs="Segoe UI"/>
                <w:b/>
                <w:sz w:val="20"/>
                <w:lang w:eastAsia="en-GB"/>
              </w:rPr>
            </w:pPr>
            <w:r>
              <w:rPr>
                <w:rFonts w:ascii="Segoe UI" w:eastAsia="Times New Roman" w:hAnsi="Segoe UI" w:cs="Segoe UI"/>
                <w:b/>
                <w:sz w:val="20"/>
                <w:lang w:eastAsia="en-GB"/>
              </w:rPr>
              <w:t>Smart &amp; Forward Thinking Council</w:t>
            </w:r>
            <w:r w:rsidRPr="003651A3">
              <w:rPr>
                <w:rFonts w:ascii="Segoe UI" w:eastAsia="Times New Roman" w:hAnsi="Segoe UI" w:cs="Segoe UI"/>
                <w:b/>
                <w:sz w:val="20"/>
                <w:lang w:eastAsia="en-GB"/>
              </w:rPr>
              <w:t>:</w:t>
            </w:r>
          </w:p>
          <w:p w14:paraId="20A06257" w14:textId="77777777" w:rsidR="003651A3" w:rsidRDefault="003651A3" w:rsidP="00B83423">
            <w:pPr>
              <w:rPr>
                <w:rFonts w:ascii="Segoe UI" w:eastAsia="Times New Roman" w:hAnsi="Segoe UI" w:cs="Segoe UI"/>
                <w:sz w:val="20"/>
                <w:lang w:eastAsia="en-GB"/>
              </w:rPr>
            </w:pPr>
          </w:p>
          <w:p w14:paraId="43E979EC" w14:textId="77777777" w:rsidR="003651A3" w:rsidRDefault="003651A3" w:rsidP="00B83423">
            <w:pPr>
              <w:rPr>
                <w:rFonts w:ascii="Segoe UI" w:eastAsia="Times New Roman" w:hAnsi="Segoe UI" w:cs="Segoe UI"/>
                <w:sz w:val="20"/>
                <w:lang w:eastAsia="en-GB"/>
              </w:rPr>
            </w:pPr>
            <w:r>
              <w:rPr>
                <w:rFonts w:ascii="Segoe UI" w:eastAsia="Times New Roman" w:hAnsi="Segoe UI" w:cs="Segoe UI"/>
                <w:sz w:val="20"/>
                <w:lang w:eastAsia="en-GB"/>
              </w:rPr>
              <w:t>To assist in making sure more customers are satisfied with our services</w:t>
            </w:r>
          </w:p>
          <w:p w14:paraId="6EF73629" w14:textId="77777777" w:rsidR="003651A3" w:rsidRDefault="003651A3" w:rsidP="00B83423">
            <w:pPr>
              <w:rPr>
                <w:rFonts w:ascii="Segoe UI" w:eastAsia="Times New Roman" w:hAnsi="Segoe UI" w:cs="Segoe UI"/>
                <w:sz w:val="20"/>
                <w:lang w:eastAsia="en-GB"/>
              </w:rPr>
            </w:pPr>
          </w:p>
          <w:p w14:paraId="1CE5C486" w14:textId="77777777" w:rsidR="003651A3" w:rsidRDefault="003651A3" w:rsidP="00B83423">
            <w:pPr>
              <w:rPr>
                <w:rFonts w:ascii="Segoe UI" w:eastAsia="Times New Roman" w:hAnsi="Segoe UI" w:cs="Segoe UI"/>
                <w:sz w:val="20"/>
                <w:lang w:eastAsia="en-GB"/>
              </w:rPr>
            </w:pPr>
            <w:r>
              <w:rPr>
                <w:rFonts w:ascii="Segoe UI" w:eastAsia="Times New Roman" w:hAnsi="Segoe UI" w:cs="Segoe UI"/>
                <w:sz w:val="20"/>
                <w:lang w:eastAsia="en-GB"/>
              </w:rPr>
              <w:t>Primary tasks within this role to help us achieve on the councils ambitions:</w:t>
            </w:r>
          </w:p>
          <w:p w14:paraId="35B10573" w14:textId="77777777" w:rsidR="003651A3" w:rsidRDefault="003651A3" w:rsidP="00B83423">
            <w:pPr>
              <w:rPr>
                <w:rFonts w:ascii="Segoe UI" w:eastAsia="Times New Roman" w:hAnsi="Segoe UI" w:cs="Segoe UI"/>
                <w:sz w:val="20"/>
                <w:lang w:eastAsia="en-GB"/>
              </w:rPr>
            </w:pPr>
          </w:p>
          <w:p w14:paraId="632ACC2A" w14:textId="77777777" w:rsidR="003651A3" w:rsidRDefault="003651A3" w:rsidP="003651A3">
            <w:pPr>
              <w:numPr>
                <w:ilvl w:val="0"/>
                <w:numId w:val="7"/>
              </w:numPr>
              <w:rPr>
                <w:rFonts w:ascii="Segoe UI" w:eastAsia="Times New Roman" w:hAnsi="Segoe UI" w:cs="Segoe UI"/>
                <w:sz w:val="20"/>
                <w:szCs w:val="20"/>
                <w:lang w:eastAsia="en-GB"/>
              </w:rPr>
            </w:pPr>
            <w:r w:rsidRPr="001A2235">
              <w:rPr>
                <w:rFonts w:ascii="Segoe UI" w:eastAsia="Times New Roman" w:hAnsi="Segoe UI" w:cs="Segoe UI"/>
                <w:sz w:val="20"/>
                <w:szCs w:val="20"/>
                <w:lang w:eastAsia="en-GB"/>
              </w:rPr>
              <w:t xml:space="preserve">Serving customers </w:t>
            </w:r>
            <w:r>
              <w:rPr>
                <w:rFonts w:ascii="Segoe UI" w:eastAsia="Times New Roman" w:hAnsi="Segoe UI" w:cs="Segoe UI"/>
                <w:sz w:val="20"/>
                <w:szCs w:val="20"/>
                <w:lang w:eastAsia="en-GB"/>
              </w:rPr>
              <w:t xml:space="preserve">and offering them the highest possible standard of customer service. </w:t>
            </w:r>
          </w:p>
          <w:p w14:paraId="7BE75AB8" w14:textId="77777777" w:rsidR="00155A44" w:rsidRPr="00DC612B" w:rsidRDefault="00155A44" w:rsidP="00B83423">
            <w:pPr>
              <w:rPr>
                <w:rFonts w:ascii="Segoe UI" w:eastAsia="Times New Roman" w:hAnsi="Segoe UI" w:cs="Segoe UI"/>
                <w:sz w:val="20"/>
                <w:lang w:eastAsia="en-GB"/>
              </w:rPr>
            </w:pPr>
          </w:p>
          <w:p w14:paraId="75904185" w14:textId="77777777" w:rsidR="00F73902" w:rsidRPr="00E8125C" w:rsidRDefault="00F73902" w:rsidP="00E8125C">
            <w:pPr>
              <w:pStyle w:val="ListParagraph"/>
              <w:numPr>
                <w:ilvl w:val="0"/>
                <w:numId w:val="7"/>
              </w:numPr>
              <w:rPr>
                <w:rFonts w:ascii="Segoe UI" w:eastAsia="Times New Roman" w:hAnsi="Segoe UI" w:cs="Segoe UI"/>
                <w:sz w:val="20"/>
                <w:lang w:eastAsia="en-GB"/>
              </w:rPr>
            </w:pPr>
            <w:r w:rsidRPr="00E8125C">
              <w:rPr>
                <w:rFonts w:ascii="Segoe UI" w:eastAsia="Times New Roman" w:hAnsi="Segoe UI" w:cs="Segoe UI"/>
                <w:sz w:val="20"/>
                <w:lang w:eastAsia="en-GB"/>
              </w:rPr>
              <w:t>Keep all areas st</w:t>
            </w:r>
            <w:r w:rsidR="005E288E" w:rsidRPr="00E8125C">
              <w:rPr>
                <w:rFonts w:ascii="Segoe UI" w:eastAsia="Times New Roman" w:hAnsi="Segoe UI" w:cs="Segoe UI"/>
                <w:sz w:val="20"/>
                <w:lang w:eastAsia="en-GB"/>
              </w:rPr>
              <w:t>ocked and prepared to meet customer expectations</w:t>
            </w:r>
          </w:p>
          <w:p w14:paraId="3A2E951C" w14:textId="77777777" w:rsidR="009F19E1" w:rsidRPr="00DC612B" w:rsidRDefault="009F19E1" w:rsidP="00B83423">
            <w:pPr>
              <w:rPr>
                <w:rFonts w:ascii="Segoe UI" w:eastAsia="Times New Roman" w:hAnsi="Segoe UI" w:cs="Segoe UI"/>
                <w:sz w:val="20"/>
                <w:lang w:eastAsia="en-GB"/>
              </w:rPr>
            </w:pPr>
          </w:p>
          <w:p w14:paraId="281B2E83" w14:textId="77777777" w:rsidR="009F19E1" w:rsidRPr="00E8125C" w:rsidRDefault="00801DCF" w:rsidP="00E8125C">
            <w:pPr>
              <w:pStyle w:val="ListParagraph"/>
              <w:numPr>
                <w:ilvl w:val="0"/>
                <w:numId w:val="7"/>
              </w:numPr>
              <w:rPr>
                <w:rFonts w:ascii="Segoe UI" w:eastAsia="Times New Roman" w:hAnsi="Segoe UI" w:cs="Segoe UI"/>
                <w:sz w:val="20"/>
                <w:lang w:eastAsia="en-GB"/>
              </w:rPr>
            </w:pPr>
            <w:r w:rsidRPr="00E8125C">
              <w:rPr>
                <w:rFonts w:ascii="Segoe UI" w:eastAsia="Times New Roman" w:hAnsi="Segoe UI" w:cs="Segoe UI"/>
                <w:sz w:val="20"/>
                <w:lang w:eastAsia="en-GB"/>
              </w:rPr>
              <w:t>Maintaining highest levels of cleanliness in all areas at all times</w:t>
            </w:r>
          </w:p>
          <w:p w14:paraId="35D41B2D" w14:textId="77777777" w:rsidR="0054676C" w:rsidRPr="00DC612B" w:rsidRDefault="0054676C" w:rsidP="00B83423">
            <w:pPr>
              <w:rPr>
                <w:rFonts w:ascii="Segoe UI" w:eastAsia="Times New Roman" w:hAnsi="Segoe UI" w:cs="Segoe UI"/>
                <w:sz w:val="20"/>
                <w:lang w:eastAsia="en-GB"/>
              </w:rPr>
            </w:pPr>
          </w:p>
          <w:p w14:paraId="2523610B" w14:textId="77777777" w:rsidR="00801DCF" w:rsidRPr="00E8125C" w:rsidRDefault="00801DCF" w:rsidP="00E8125C">
            <w:pPr>
              <w:pStyle w:val="ListParagraph"/>
              <w:numPr>
                <w:ilvl w:val="0"/>
                <w:numId w:val="7"/>
              </w:numPr>
              <w:rPr>
                <w:rFonts w:ascii="Segoe UI" w:eastAsia="Times New Roman" w:hAnsi="Segoe UI" w:cs="Segoe UI"/>
                <w:sz w:val="20"/>
                <w:lang w:eastAsia="en-GB"/>
              </w:rPr>
            </w:pPr>
            <w:r w:rsidRPr="00E8125C">
              <w:rPr>
                <w:rFonts w:ascii="Segoe UI" w:eastAsia="Times New Roman" w:hAnsi="Segoe UI" w:cs="Segoe UI"/>
                <w:sz w:val="20"/>
                <w:lang w:eastAsia="en-GB"/>
              </w:rPr>
              <w:t>Ensuring all equipment is used</w:t>
            </w:r>
            <w:r w:rsidR="003F730A" w:rsidRPr="00E8125C">
              <w:rPr>
                <w:rFonts w:ascii="Segoe UI" w:eastAsia="Times New Roman" w:hAnsi="Segoe UI" w:cs="Segoe UI"/>
                <w:sz w:val="20"/>
                <w:lang w:eastAsia="en-GB"/>
              </w:rPr>
              <w:t xml:space="preserve"> as instructed,</w:t>
            </w:r>
            <w:r w:rsidRPr="00E8125C">
              <w:rPr>
                <w:rFonts w:ascii="Segoe UI" w:eastAsia="Times New Roman" w:hAnsi="Segoe UI" w:cs="Segoe UI"/>
                <w:sz w:val="20"/>
                <w:lang w:eastAsia="en-GB"/>
              </w:rPr>
              <w:t xml:space="preserve"> safely</w:t>
            </w:r>
            <w:r w:rsidR="003F730A" w:rsidRPr="00E8125C">
              <w:rPr>
                <w:rFonts w:ascii="Segoe UI" w:eastAsia="Times New Roman" w:hAnsi="Segoe UI" w:cs="Segoe UI"/>
                <w:sz w:val="20"/>
                <w:lang w:eastAsia="en-GB"/>
              </w:rPr>
              <w:t xml:space="preserve"> and</w:t>
            </w:r>
            <w:r w:rsidRPr="00E8125C">
              <w:rPr>
                <w:rFonts w:ascii="Segoe UI" w:eastAsia="Times New Roman" w:hAnsi="Segoe UI" w:cs="Segoe UI"/>
                <w:sz w:val="20"/>
                <w:lang w:eastAsia="en-GB"/>
              </w:rPr>
              <w:t xml:space="preserve"> in the correct manner.</w:t>
            </w:r>
          </w:p>
          <w:p w14:paraId="594EB8B6" w14:textId="77777777" w:rsidR="009C7774" w:rsidRDefault="00801DCF" w:rsidP="00B83423">
            <w:pPr>
              <w:rPr>
                <w:rFonts w:eastAsia="Times New Roman" w:cstheme="minorHAnsi"/>
                <w:b/>
                <w:lang w:eastAsia="en-GB"/>
              </w:rPr>
            </w:pPr>
            <w:r>
              <w:rPr>
                <w:rFonts w:eastAsia="Times New Roman" w:cstheme="minorHAnsi"/>
                <w:b/>
                <w:lang w:eastAsia="en-GB"/>
              </w:rPr>
              <w:t xml:space="preserve"> </w:t>
            </w:r>
          </w:p>
          <w:p w14:paraId="3C111687" w14:textId="77777777" w:rsidR="00E8125C" w:rsidRPr="009C7774" w:rsidRDefault="00E8125C" w:rsidP="00B83423">
            <w:pPr>
              <w:rPr>
                <w:rFonts w:eastAsia="Times New Roman" w:cstheme="minorHAnsi"/>
                <w:b/>
                <w:lang w:eastAsia="en-GB"/>
              </w:rPr>
            </w:pPr>
          </w:p>
        </w:tc>
      </w:tr>
      <w:tr w:rsidR="00B83423" w:rsidRPr="009C7774" w14:paraId="60C84E3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3AE0A2" w14:textId="77777777" w:rsidR="00B83423" w:rsidRPr="009C7774" w:rsidRDefault="00600DA2" w:rsidP="00B83423">
            <w:pPr>
              <w:rPr>
                <w:rFonts w:cstheme="minorHAnsi"/>
                <w:lang w:eastAsia="en-GB"/>
              </w:rPr>
            </w:pPr>
            <w:r w:rsidRPr="00545961">
              <w:rPr>
                <w:rFonts w:eastAsia="Times New Roman" w:cstheme="minorHAnsi"/>
                <w:b/>
                <w:lang w:eastAsia="en-GB"/>
              </w:rPr>
              <w:t>Staff Management Responsibilities</w:t>
            </w:r>
          </w:p>
        </w:tc>
      </w:tr>
      <w:tr w:rsidR="00B83423" w:rsidRPr="009C7774" w14:paraId="6FD837B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F6C6F22" w14:textId="77777777" w:rsidR="00040939" w:rsidRPr="00DC612B" w:rsidRDefault="00040939" w:rsidP="00B83423">
            <w:pPr>
              <w:pStyle w:val="NoSpacing"/>
              <w:rPr>
                <w:rFonts w:ascii="Segoe UI" w:eastAsia="Times New Roman" w:hAnsi="Segoe UI" w:cs="Segoe UI"/>
                <w:sz w:val="20"/>
                <w:lang w:eastAsia="en-GB"/>
              </w:rPr>
            </w:pPr>
          </w:p>
          <w:p w14:paraId="7DF07A89" w14:textId="77777777" w:rsidR="00DF75B8" w:rsidRPr="00DC612B" w:rsidRDefault="005E288E" w:rsidP="00B83423">
            <w:pPr>
              <w:pStyle w:val="NoSpacing"/>
              <w:rPr>
                <w:rFonts w:ascii="Segoe UI" w:eastAsia="Times New Roman" w:hAnsi="Segoe UI" w:cs="Segoe UI"/>
                <w:sz w:val="20"/>
                <w:lang w:eastAsia="en-GB"/>
              </w:rPr>
            </w:pPr>
            <w:r w:rsidRPr="00DC612B">
              <w:rPr>
                <w:rFonts w:ascii="Segoe UI" w:eastAsia="Times New Roman" w:hAnsi="Segoe UI" w:cs="Segoe UI"/>
                <w:sz w:val="20"/>
                <w:lang w:eastAsia="en-GB"/>
              </w:rPr>
              <w:t>Not applicable</w:t>
            </w:r>
          </w:p>
          <w:p w14:paraId="0D99DE79" w14:textId="77777777" w:rsidR="00DF75B8" w:rsidRDefault="00DF75B8" w:rsidP="00B83423">
            <w:pPr>
              <w:pStyle w:val="NoSpacing"/>
              <w:rPr>
                <w:rFonts w:eastAsia="Times New Roman" w:cstheme="minorHAnsi"/>
                <w:b/>
                <w:lang w:eastAsia="en-GB"/>
              </w:rPr>
            </w:pPr>
          </w:p>
          <w:p w14:paraId="62F86F71" w14:textId="77777777" w:rsidR="00E8125C" w:rsidRPr="009C7774" w:rsidRDefault="00E8125C" w:rsidP="00B83423">
            <w:pPr>
              <w:pStyle w:val="NoSpacing"/>
              <w:rPr>
                <w:rFonts w:eastAsia="Times New Roman" w:cstheme="minorHAnsi"/>
                <w:b/>
                <w:lang w:eastAsia="en-GB"/>
              </w:rPr>
            </w:pPr>
          </w:p>
        </w:tc>
      </w:tr>
      <w:tr w:rsidR="00B83423" w:rsidRPr="009C7774" w14:paraId="46413C6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4DD3B85"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67AA4A7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FB70226" w14:textId="77777777" w:rsidR="00DF75B8" w:rsidRPr="009C7774" w:rsidRDefault="00DF75B8" w:rsidP="00990454">
            <w:pPr>
              <w:pStyle w:val="NoSpacing"/>
              <w:rPr>
                <w:rFonts w:cstheme="minorHAnsi"/>
                <w:b/>
                <w:u w:val="single"/>
                <w:lang w:eastAsia="en-GB"/>
              </w:rPr>
            </w:pPr>
          </w:p>
          <w:p w14:paraId="3ADA57A1" w14:textId="77777777" w:rsidR="00B83423" w:rsidRPr="009C7774" w:rsidRDefault="00BA767C" w:rsidP="00990454">
            <w:pPr>
              <w:pStyle w:val="NoSpacing"/>
              <w:rPr>
                <w:rFonts w:cstheme="minorHAnsi"/>
                <w:b/>
                <w:lang w:eastAsia="en-GB"/>
              </w:rPr>
            </w:pPr>
            <w:r w:rsidRPr="009C7774">
              <w:rPr>
                <w:rFonts w:cstheme="minorHAnsi"/>
                <w:b/>
                <w:lang w:eastAsia="en-GB"/>
              </w:rPr>
              <w:lastRenderedPageBreak/>
              <w:t>Specialised k</w:t>
            </w:r>
            <w:r w:rsidR="00B83423" w:rsidRPr="009C7774">
              <w:rPr>
                <w:rFonts w:cstheme="minorHAnsi"/>
                <w:b/>
                <w:lang w:eastAsia="en-GB"/>
              </w:rPr>
              <w:t>nowledge:</w:t>
            </w:r>
          </w:p>
          <w:p w14:paraId="65607D93" w14:textId="77777777" w:rsidR="004140BB" w:rsidRDefault="00040939" w:rsidP="00E8125C">
            <w:pPr>
              <w:pStyle w:val="NoSpacing"/>
              <w:numPr>
                <w:ilvl w:val="0"/>
                <w:numId w:val="10"/>
              </w:numPr>
              <w:rPr>
                <w:rFonts w:cstheme="minorHAnsi"/>
                <w:lang w:eastAsia="en-GB"/>
              </w:rPr>
            </w:pPr>
            <w:r w:rsidRPr="005E288E">
              <w:rPr>
                <w:rFonts w:cstheme="minorHAnsi"/>
                <w:lang w:eastAsia="en-GB"/>
              </w:rPr>
              <w:t>Knowledge of Safer Food Better Business or equivalent</w:t>
            </w:r>
          </w:p>
          <w:p w14:paraId="41BE522F" w14:textId="77777777" w:rsidR="00E8125C" w:rsidRPr="005E288E" w:rsidRDefault="00E8125C" w:rsidP="00990454">
            <w:pPr>
              <w:pStyle w:val="NoSpacing"/>
              <w:rPr>
                <w:rFonts w:cstheme="minorHAnsi"/>
                <w:lang w:eastAsia="en-GB"/>
              </w:rPr>
            </w:pPr>
          </w:p>
          <w:p w14:paraId="3D63B07D" w14:textId="77777777" w:rsidR="00040939" w:rsidRDefault="005E288E" w:rsidP="00E8125C">
            <w:pPr>
              <w:pStyle w:val="NoSpacing"/>
              <w:numPr>
                <w:ilvl w:val="0"/>
                <w:numId w:val="10"/>
              </w:numPr>
              <w:rPr>
                <w:rFonts w:cstheme="minorHAnsi"/>
                <w:lang w:eastAsia="en-GB"/>
              </w:rPr>
            </w:pPr>
            <w:r w:rsidRPr="005E288E">
              <w:rPr>
                <w:rFonts w:cstheme="minorHAnsi"/>
                <w:lang w:eastAsia="en-GB"/>
              </w:rPr>
              <w:t xml:space="preserve">Experience </w:t>
            </w:r>
            <w:r w:rsidR="00040939" w:rsidRPr="005E288E">
              <w:rPr>
                <w:rFonts w:cstheme="minorHAnsi"/>
                <w:lang w:eastAsia="en-GB"/>
              </w:rPr>
              <w:t>of day to day catering operations and associated equipment</w:t>
            </w:r>
          </w:p>
          <w:p w14:paraId="347675F7" w14:textId="77777777" w:rsidR="00E8125C" w:rsidRPr="005E288E" w:rsidRDefault="00E8125C" w:rsidP="00990454">
            <w:pPr>
              <w:pStyle w:val="NoSpacing"/>
              <w:rPr>
                <w:rFonts w:cstheme="minorHAnsi"/>
                <w:lang w:eastAsia="en-GB"/>
              </w:rPr>
            </w:pPr>
          </w:p>
          <w:p w14:paraId="3F98544E" w14:textId="77777777" w:rsidR="005E288E" w:rsidRPr="005E288E" w:rsidRDefault="005E288E" w:rsidP="00E8125C">
            <w:pPr>
              <w:pStyle w:val="NoSpacing"/>
              <w:numPr>
                <w:ilvl w:val="0"/>
                <w:numId w:val="10"/>
              </w:numPr>
              <w:rPr>
                <w:rFonts w:cstheme="minorHAnsi"/>
                <w:lang w:eastAsia="en-GB"/>
              </w:rPr>
            </w:pPr>
            <w:r w:rsidRPr="005E288E">
              <w:rPr>
                <w:rFonts w:cstheme="minorHAnsi"/>
                <w:lang w:eastAsia="en-GB"/>
              </w:rPr>
              <w:t>Food Hygiene Level 2 certificate</w:t>
            </w:r>
          </w:p>
          <w:p w14:paraId="51E70A6E" w14:textId="77777777" w:rsidR="004140BB" w:rsidRPr="009C7774" w:rsidRDefault="004140BB" w:rsidP="00990454">
            <w:pPr>
              <w:pStyle w:val="NoSpacing"/>
              <w:rPr>
                <w:rFonts w:cstheme="minorHAnsi"/>
                <w:b/>
                <w:u w:val="single"/>
                <w:lang w:eastAsia="en-GB"/>
              </w:rPr>
            </w:pPr>
          </w:p>
          <w:p w14:paraId="2787EC7D" w14:textId="77777777" w:rsidR="00196A3B" w:rsidRPr="009C7774" w:rsidRDefault="00BA767C" w:rsidP="00990454">
            <w:pPr>
              <w:pStyle w:val="NoSpacing"/>
              <w:rPr>
                <w:rFonts w:cstheme="minorHAnsi"/>
                <w:b/>
                <w:lang w:eastAsia="en-GB"/>
              </w:rPr>
            </w:pPr>
            <w:r w:rsidRPr="009C7774">
              <w:rPr>
                <w:rFonts w:cstheme="minorHAnsi"/>
                <w:b/>
                <w:lang w:eastAsia="en-GB"/>
              </w:rPr>
              <w:t>Functional knowledge:</w:t>
            </w:r>
          </w:p>
          <w:p w14:paraId="248838AD" w14:textId="77777777" w:rsidR="005E288E" w:rsidRDefault="005E288E" w:rsidP="00E8125C">
            <w:pPr>
              <w:pStyle w:val="NoSpacing"/>
              <w:numPr>
                <w:ilvl w:val="0"/>
                <w:numId w:val="11"/>
              </w:numPr>
              <w:rPr>
                <w:rFonts w:cstheme="minorHAnsi"/>
              </w:rPr>
            </w:pPr>
            <w:r>
              <w:rPr>
                <w:rFonts w:cstheme="minorHAnsi"/>
              </w:rPr>
              <w:t xml:space="preserve">GCSE qualification </w:t>
            </w:r>
            <w:r w:rsidRPr="00A860EE">
              <w:rPr>
                <w:rFonts w:cstheme="minorHAnsi"/>
              </w:rPr>
              <w:t>Grade A-C in English and Maths or equivalent qualification/or experience</w:t>
            </w:r>
          </w:p>
          <w:p w14:paraId="18F30058" w14:textId="77777777" w:rsidR="00E8125C" w:rsidRPr="00A860EE" w:rsidRDefault="00E8125C" w:rsidP="005E288E">
            <w:pPr>
              <w:pStyle w:val="NoSpacing"/>
              <w:rPr>
                <w:rFonts w:cstheme="minorHAnsi"/>
                <w:lang w:eastAsia="en-GB"/>
              </w:rPr>
            </w:pPr>
          </w:p>
          <w:p w14:paraId="3D60EBFD" w14:textId="77777777" w:rsidR="005E288E" w:rsidRDefault="005E288E" w:rsidP="00E8125C">
            <w:pPr>
              <w:pStyle w:val="NoSpacing"/>
              <w:numPr>
                <w:ilvl w:val="0"/>
                <w:numId w:val="11"/>
              </w:numPr>
              <w:rPr>
                <w:rFonts w:cstheme="minorHAnsi"/>
                <w:lang w:eastAsia="en-GB"/>
              </w:rPr>
            </w:pPr>
            <w:r>
              <w:rPr>
                <w:rFonts w:cstheme="minorHAnsi"/>
                <w:lang w:eastAsia="en-GB"/>
              </w:rPr>
              <w:t>Understanding the operational standards of the catering assistant</w:t>
            </w:r>
          </w:p>
          <w:p w14:paraId="4A4A0F58" w14:textId="77777777" w:rsidR="0026267E" w:rsidRDefault="0026267E" w:rsidP="0026267E">
            <w:pPr>
              <w:pStyle w:val="ListParagraph"/>
              <w:rPr>
                <w:rFonts w:cstheme="minorHAnsi"/>
                <w:lang w:eastAsia="en-GB"/>
              </w:rPr>
            </w:pPr>
          </w:p>
          <w:p w14:paraId="163B72EC" w14:textId="77777777" w:rsidR="0026267E" w:rsidRDefault="0026267E" w:rsidP="00E8125C">
            <w:pPr>
              <w:pStyle w:val="NoSpacing"/>
              <w:numPr>
                <w:ilvl w:val="0"/>
                <w:numId w:val="11"/>
              </w:numPr>
              <w:rPr>
                <w:rFonts w:cstheme="minorHAnsi"/>
                <w:lang w:eastAsia="en-GB"/>
              </w:rPr>
            </w:pPr>
            <w:r>
              <w:rPr>
                <w:rFonts w:cstheme="minorHAnsi"/>
                <w:lang w:eastAsia="en-GB"/>
              </w:rPr>
              <w:t xml:space="preserve">Ability to operate catering appliances </w:t>
            </w:r>
          </w:p>
          <w:p w14:paraId="01B473F2" w14:textId="77777777" w:rsidR="0026267E" w:rsidRDefault="0026267E" w:rsidP="0026267E">
            <w:pPr>
              <w:pStyle w:val="ListParagraph"/>
              <w:rPr>
                <w:rFonts w:cstheme="minorHAnsi"/>
                <w:lang w:eastAsia="en-GB"/>
              </w:rPr>
            </w:pPr>
          </w:p>
          <w:p w14:paraId="02D0C4D6" w14:textId="77777777" w:rsidR="0026267E" w:rsidRDefault="0026267E" w:rsidP="00E8125C">
            <w:pPr>
              <w:pStyle w:val="NoSpacing"/>
              <w:numPr>
                <w:ilvl w:val="0"/>
                <w:numId w:val="11"/>
              </w:numPr>
              <w:rPr>
                <w:rFonts w:cstheme="minorHAnsi"/>
                <w:lang w:eastAsia="en-GB"/>
              </w:rPr>
            </w:pPr>
            <w:r>
              <w:rPr>
                <w:rFonts w:cstheme="minorHAnsi"/>
                <w:lang w:eastAsia="en-GB"/>
              </w:rPr>
              <w:t>Ability to make a hot drink using the appropriate machinery</w:t>
            </w:r>
          </w:p>
          <w:p w14:paraId="1E1C08E2" w14:textId="77777777" w:rsidR="0026267E" w:rsidRDefault="0026267E" w:rsidP="0026267E">
            <w:pPr>
              <w:pStyle w:val="ListParagraph"/>
              <w:rPr>
                <w:rFonts w:cstheme="minorHAnsi"/>
                <w:lang w:eastAsia="en-GB"/>
              </w:rPr>
            </w:pPr>
          </w:p>
          <w:p w14:paraId="348D86FC" w14:textId="77777777" w:rsidR="0026267E" w:rsidRDefault="0026267E" w:rsidP="00E8125C">
            <w:pPr>
              <w:pStyle w:val="NoSpacing"/>
              <w:numPr>
                <w:ilvl w:val="0"/>
                <w:numId w:val="11"/>
              </w:numPr>
              <w:rPr>
                <w:rFonts w:cstheme="minorHAnsi"/>
                <w:lang w:eastAsia="en-GB"/>
              </w:rPr>
            </w:pPr>
            <w:r>
              <w:rPr>
                <w:rFonts w:cstheme="minorHAnsi"/>
                <w:lang w:eastAsia="en-GB"/>
              </w:rPr>
              <w:t>Excellent customer service skills</w:t>
            </w:r>
          </w:p>
          <w:p w14:paraId="34804F48" w14:textId="77777777" w:rsidR="0026267E" w:rsidRDefault="0026267E" w:rsidP="0026267E">
            <w:pPr>
              <w:pStyle w:val="ListParagraph"/>
              <w:rPr>
                <w:rFonts w:cstheme="minorHAnsi"/>
                <w:lang w:eastAsia="en-GB"/>
              </w:rPr>
            </w:pPr>
          </w:p>
          <w:p w14:paraId="396E5FEA" w14:textId="77777777" w:rsidR="0026267E" w:rsidRDefault="00DD22E8" w:rsidP="00E8125C">
            <w:pPr>
              <w:pStyle w:val="NoSpacing"/>
              <w:numPr>
                <w:ilvl w:val="0"/>
                <w:numId w:val="11"/>
              </w:numPr>
              <w:rPr>
                <w:rFonts w:cstheme="minorHAnsi"/>
                <w:lang w:eastAsia="en-GB"/>
              </w:rPr>
            </w:pPr>
            <w:r>
              <w:rPr>
                <w:rFonts w:cstheme="minorHAnsi"/>
                <w:lang w:eastAsia="en-GB"/>
              </w:rPr>
              <w:t>Ability</w:t>
            </w:r>
            <w:r w:rsidR="0026267E">
              <w:rPr>
                <w:rFonts w:cstheme="minorHAnsi"/>
                <w:lang w:eastAsia="en-GB"/>
              </w:rPr>
              <w:t xml:space="preserve"> to cook simple meals and in hot and cold food preparation </w:t>
            </w:r>
          </w:p>
          <w:p w14:paraId="5A6256EB" w14:textId="77777777" w:rsidR="0026267E" w:rsidRDefault="0026267E" w:rsidP="0026267E">
            <w:pPr>
              <w:pStyle w:val="ListParagraph"/>
              <w:rPr>
                <w:rFonts w:cstheme="minorHAnsi"/>
                <w:lang w:eastAsia="en-GB"/>
              </w:rPr>
            </w:pPr>
          </w:p>
          <w:p w14:paraId="09AD5715" w14:textId="77777777" w:rsidR="0026267E" w:rsidRDefault="0026267E" w:rsidP="00E8125C">
            <w:pPr>
              <w:pStyle w:val="NoSpacing"/>
              <w:numPr>
                <w:ilvl w:val="0"/>
                <w:numId w:val="11"/>
              </w:numPr>
              <w:rPr>
                <w:rFonts w:cstheme="minorHAnsi"/>
                <w:lang w:eastAsia="en-GB"/>
              </w:rPr>
            </w:pPr>
            <w:r>
              <w:rPr>
                <w:rFonts w:cstheme="minorHAnsi"/>
                <w:lang w:eastAsia="en-GB"/>
              </w:rPr>
              <w:t>Knowledge of stock control, and rotation procedures</w:t>
            </w:r>
          </w:p>
          <w:p w14:paraId="59F26EB5" w14:textId="77777777" w:rsidR="0026267E" w:rsidRDefault="0026267E" w:rsidP="0026267E">
            <w:pPr>
              <w:pStyle w:val="ListParagraph"/>
              <w:rPr>
                <w:rFonts w:cstheme="minorHAnsi"/>
                <w:lang w:eastAsia="en-GB"/>
              </w:rPr>
            </w:pPr>
          </w:p>
          <w:p w14:paraId="448E0ACB" w14:textId="77777777" w:rsidR="0026267E" w:rsidRPr="009C7774" w:rsidRDefault="0026267E" w:rsidP="00E8125C">
            <w:pPr>
              <w:pStyle w:val="NoSpacing"/>
              <w:numPr>
                <w:ilvl w:val="0"/>
                <w:numId w:val="11"/>
              </w:numPr>
              <w:rPr>
                <w:rFonts w:cstheme="minorHAnsi"/>
                <w:lang w:eastAsia="en-GB"/>
              </w:rPr>
            </w:pPr>
            <w:r>
              <w:rPr>
                <w:rFonts w:cstheme="minorHAnsi"/>
                <w:lang w:eastAsia="en-GB"/>
              </w:rPr>
              <w:t xml:space="preserve">Experience in working in busy catering environment </w:t>
            </w:r>
          </w:p>
          <w:p w14:paraId="1840DCF3" w14:textId="77777777" w:rsidR="00BA767C" w:rsidRPr="009C7774" w:rsidRDefault="00BA767C" w:rsidP="00CE4E10">
            <w:pPr>
              <w:pStyle w:val="NoSpacing"/>
              <w:rPr>
                <w:rFonts w:cstheme="minorHAnsi"/>
                <w:lang w:eastAsia="en-GB"/>
              </w:rPr>
            </w:pPr>
          </w:p>
          <w:p w14:paraId="0B690988"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579F632C" w14:textId="77777777" w:rsidR="00BD6766" w:rsidRDefault="00BD6766" w:rsidP="00E8125C">
            <w:pPr>
              <w:pStyle w:val="NoSpacing"/>
              <w:numPr>
                <w:ilvl w:val="0"/>
                <w:numId w:val="12"/>
              </w:numPr>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18AC74BD" w14:textId="77777777" w:rsidR="00E8125C" w:rsidRPr="00545961" w:rsidRDefault="00E8125C" w:rsidP="00BD6766">
            <w:pPr>
              <w:pStyle w:val="NoSpacing"/>
              <w:rPr>
                <w:rFonts w:cstheme="minorHAnsi"/>
                <w:lang w:eastAsia="en-GB"/>
              </w:rPr>
            </w:pPr>
          </w:p>
          <w:p w14:paraId="2B0743C3" w14:textId="77777777" w:rsidR="00BD6766" w:rsidRDefault="00BD6766" w:rsidP="00E8125C">
            <w:pPr>
              <w:pStyle w:val="NoSpacing"/>
              <w:numPr>
                <w:ilvl w:val="0"/>
                <w:numId w:val="12"/>
              </w:numPr>
              <w:rPr>
                <w:rFonts w:cstheme="minorHAnsi"/>
                <w:lang w:eastAsia="en-GB"/>
              </w:rPr>
            </w:pPr>
            <w:r w:rsidRPr="00545961">
              <w:rPr>
                <w:rFonts w:cstheme="minorHAnsi"/>
                <w:lang w:eastAsia="en-GB"/>
              </w:rPr>
              <w:t>Understanding, implementation and adherence to the Council’s Values and Behaviours</w:t>
            </w:r>
            <w:r w:rsidR="00545961">
              <w:rPr>
                <w:rFonts w:cstheme="minorHAnsi"/>
                <w:lang w:eastAsia="en-GB"/>
              </w:rPr>
              <w:t>.</w:t>
            </w:r>
          </w:p>
          <w:p w14:paraId="50BF6628" w14:textId="77777777" w:rsidR="00E8125C" w:rsidRPr="00545961" w:rsidRDefault="00E8125C" w:rsidP="00BD6766">
            <w:pPr>
              <w:pStyle w:val="NoSpacing"/>
              <w:rPr>
                <w:rFonts w:cstheme="minorHAnsi"/>
                <w:lang w:eastAsia="en-GB"/>
              </w:rPr>
            </w:pPr>
          </w:p>
          <w:p w14:paraId="59BEEFF6" w14:textId="77777777" w:rsidR="00DF75B8" w:rsidRDefault="00BD6766" w:rsidP="00E8125C">
            <w:pPr>
              <w:pStyle w:val="NoSpacing"/>
              <w:numPr>
                <w:ilvl w:val="0"/>
                <w:numId w:val="12"/>
              </w:numPr>
              <w:rPr>
                <w:rFonts w:cstheme="minorHAnsi"/>
                <w:lang w:eastAsia="en-GB"/>
              </w:rPr>
            </w:pPr>
            <w:r w:rsidRPr="00545961">
              <w:rPr>
                <w:rFonts w:cstheme="minorHAnsi"/>
                <w:lang w:eastAsia="en-GB"/>
              </w:rPr>
              <w:t>Understanding of the post holder’s own and their team’s contribution to the Council’s Corporate</w:t>
            </w:r>
            <w:r w:rsidR="00545961">
              <w:rPr>
                <w:rFonts w:cstheme="minorHAnsi"/>
                <w:lang w:eastAsia="en-GB"/>
              </w:rPr>
              <w:t>.</w:t>
            </w:r>
          </w:p>
          <w:p w14:paraId="0D088BA2" w14:textId="77777777" w:rsidR="00E8125C" w:rsidRDefault="00E8125C" w:rsidP="00B83423">
            <w:pPr>
              <w:pStyle w:val="NoSpacing"/>
              <w:rPr>
                <w:rFonts w:cstheme="minorHAnsi"/>
                <w:lang w:eastAsia="en-GB"/>
              </w:rPr>
            </w:pPr>
          </w:p>
          <w:p w14:paraId="1BE18279" w14:textId="77777777" w:rsidR="005E288E" w:rsidRDefault="00575C7B" w:rsidP="00E8125C">
            <w:pPr>
              <w:pStyle w:val="NoSpacing"/>
              <w:numPr>
                <w:ilvl w:val="0"/>
                <w:numId w:val="12"/>
              </w:numPr>
              <w:rPr>
                <w:rFonts w:cstheme="minorHAnsi"/>
                <w:lang w:eastAsia="en-GB"/>
              </w:rPr>
            </w:pPr>
            <w:r>
              <w:rPr>
                <w:rFonts w:cstheme="minorHAnsi"/>
                <w:lang w:eastAsia="en-GB"/>
              </w:rPr>
              <w:t xml:space="preserve">Understanding and </w:t>
            </w:r>
            <w:r w:rsidR="005E288E">
              <w:rPr>
                <w:rFonts w:cstheme="minorHAnsi"/>
                <w:lang w:eastAsia="en-GB"/>
              </w:rPr>
              <w:t xml:space="preserve">use of internal systems such as </w:t>
            </w:r>
            <w:proofErr w:type="spellStart"/>
            <w:r w:rsidR="005E288E">
              <w:rPr>
                <w:rFonts w:cstheme="minorHAnsi"/>
                <w:lang w:eastAsia="en-GB"/>
              </w:rPr>
              <w:t>MyView</w:t>
            </w:r>
            <w:proofErr w:type="spellEnd"/>
          </w:p>
          <w:p w14:paraId="35570D69" w14:textId="77777777" w:rsidR="00E8125C" w:rsidRPr="009C7774" w:rsidRDefault="00E8125C" w:rsidP="00B83423">
            <w:pPr>
              <w:pStyle w:val="NoSpacing"/>
              <w:rPr>
                <w:rFonts w:cstheme="minorHAnsi"/>
                <w:lang w:eastAsia="en-GB"/>
              </w:rPr>
            </w:pPr>
          </w:p>
        </w:tc>
      </w:tr>
      <w:tr w:rsidR="00B208A2" w:rsidRPr="009C7774" w14:paraId="785FCB4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F872FB"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lastRenderedPageBreak/>
              <w:t>Other R</w:t>
            </w:r>
            <w:r w:rsidR="00B208A2" w:rsidRPr="00545961">
              <w:rPr>
                <w:rFonts w:eastAsia="Times New Roman" w:cstheme="minorHAnsi"/>
                <w:b/>
                <w:lang w:eastAsia="en-GB"/>
              </w:rPr>
              <w:t>equirements</w:t>
            </w:r>
          </w:p>
        </w:tc>
      </w:tr>
      <w:tr w:rsidR="00B208A2" w:rsidRPr="009C7774" w14:paraId="16A1350B"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E06DA5C" w14:textId="77777777" w:rsidR="00E8125C" w:rsidRDefault="00E8125C" w:rsidP="00B208A2">
            <w:pPr>
              <w:rPr>
                <w:rFonts w:eastAsia="Times New Roman" w:cstheme="minorHAnsi"/>
                <w:lang w:eastAsia="en-GB"/>
              </w:rPr>
            </w:pPr>
          </w:p>
          <w:p w14:paraId="37F3B44B" w14:textId="77777777" w:rsidR="00BA767C" w:rsidRPr="00E8125C" w:rsidRDefault="00997EA6" w:rsidP="00B208A2">
            <w:pPr>
              <w:rPr>
                <w:rFonts w:ascii="Segoe UI" w:eastAsia="Times New Roman" w:hAnsi="Segoe UI" w:cs="Segoe UI"/>
                <w:sz w:val="20"/>
                <w:lang w:eastAsia="en-GB"/>
              </w:rPr>
            </w:pPr>
            <w:r w:rsidRPr="00E8125C">
              <w:rPr>
                <w:rFonts w:ascii="Segoe UI" w:eastAsia="Times New Roman" w:hAnsi="Segoe UI" w:cs="Segoe UI"/>
                <w:sz w:val="20"/>
                <w:lang w:eastAsia="en-GB"/>
              </w:rPr>
              <w:t>The hours of work are 37</w:t>
            </w:r>
            <w:r w:rsidR="00B208A2" w:rsidRPr="00E8125C">
              <w:rPr>
                <w:rFonts w:ascii="Segoe UI" w:eastAsia="Times New Roman" w:hAnsi="Segoe UI" w:cs="Segoe UI"/>
                <w:sz w:val="20"/>
                <w:lang w:eastAsia="en-GB"/>
              </w:rPr>
              <w:t xml:space="preserve"> hours per week, working Monday to Friday / Monday to Su</w:t>
            </w:r>
            <w:r w:rsidRPr="00E8125C">
              <w:rPr>
                <w:rFonts w:ascii="Segoe UI" w:eastAsia="Times New Roman" w:hAnsi="Segoe UI" w:cs="Segoe UI"/>
                <w:sz w:val="20"/>
                <w:lang w:eastAsia="en-GB"/>
              </w:rPr>
              <w:t xml:space="preserve">nday on a 5 out of 7 rota </w:t>
            </w:r>
            <w:r w:rsidR="00B208A2" w:rsidRPr="00E8125C">
              <w:rPr>
                <w:rFonts w:ascii="Segoe UI" w:eastAsia="Times New Roman" w:hAnsi="Segoe UI" w:cs="Segoe UI"/>
                <w:sz w:val="20"/>
                <w:lang w:eastAsia="en-GB"/>
              </w:rPr>
              <w:t xml:space="preserve">. </w:t>
            </w:r>
            <w:r w:rsidR="0026267E">
              <w:rPr>
                <w:rFonts w:ascii="Segoe UI" w:eastAsia="Times New Roman" w:hAnsi="Segoe UI" w:cs="Segoe UI"/>
                <w:sz w:val="20"/>
                <w:lang w:eastAsia="en-GB"/>
              </w:rPr>
              <w:t xml:space="preserve"> Working evenings, weekends and bank holidays. </w:t>
            </w:r>
          </w:p>
          <w:p w14:paraId="1B5875EB" w14:textId="77777777" w:rsidR="005E288E" w:rsidRPr="00E8125C" w:rsidRDefault="005E288E" w:rsidP="00B208A2">
            <w:pPr>
              <w:rPr>
                <w:rFonts w:ascii="Segoe UI" w:eastAsia="Times New Roman" w:hAnsi="Segoe UI" w:cs="Segoe UI"/>
                <w:sz w:val="20"/>
                <w:lang w:eastAsia="en-GB"/>
              </w:rPr>
            </w:pPr>
          </w:p>
          <w:p w14:paraId="2BB07597" w14:textId="77777777" w:rsidR="005E288E" w:rsidRPr="00E8125C" w:rsidRDefault="005E288E" w:rsidP="00B208A2">
            <w:pPr>
              <w:rPr>
                <w:rFonts w:ascii="Segoe UI" w:eastAsia="Times New Roman" w:hAnsi="Segoe UI" w:cs="Segoe UI"/>
                <w:sz w:val="20"/>
                <w:lang w:eastAsia="en-GB"/>
              </w:rPr>
            </w:pPr>
            <w:r w:rsidRPr="00E8125C">
              <w:rPr>
                <w:rFonts w:ascii="Segoe UI" w:eastAsia="Times New Roman" w:hAnsi="Segoe UI" w:cs="Segoe UI"/>
                <w:sz w:val="20"/>
                <w:lang w:eastAsia="en-GB"/>
              </w:rPr>
              <w:t>This role is public facing therefore the ability to converse at ease with members of the public and provide advice in accurate spoken English. In this instance a role is classed as public facing if, as an intrinsic part of the role, there is a requirement to regularly speak to members of the public in English.</w:t>
            </w:r>
          </w:p>
          <w:p w14:paraId="2B9BE4B1" w14:textId="77777777" w:rsidR="00B208A2" w:rsidRPr="00545961" w:rsidRDefault="00B208A2" w:rsidP="0035080C">
            <w:pPr>
              <w:rPr>
                <w:rFonts w:eastAsia="Times New Roman" w:cstheme="minorHAnsi"/>
                <w:b/>
                <w:lang w:eastAsia="en-GB"/>
              </w:rPr>
            </w:pPr>
          </w:p>
        </w:tc>
      </w:tr>
      <w:tr w:rsidR="00B83423" w:rsidRPr="009C7774" w14:paraId="640E07D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17C9933"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70D9FEBB"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94F22BD"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3BF47484"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2C26CD36" w14:textId="77777777" w:rsidR="00BA767C" w:rsidRPr="0054676C" w:rsidRDefault="00BA767C" w:rsidP="00005123">
            <w:pPr>
              <w:jc w:val="both"/>
              <w:rPr>
                <w:rFonts w:eastAsia="Times New Roman" w:cstheme="minorHAnsi"/>
                <w:lang w:eastAsia="en-GB"/>
              </w:rPr>
            </w:pPr>
          </w:p>
          <w:p w14:paraId="679B619D"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lastRenderedPageBreak/>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4EFCAB70" w14:textId="77777777" w:rsidR="00BA767C" w:rsidRPr="009C7774" w:rsidRDefault="00BA767C" w:rsidP="00005123">
            <w:pPr>
              <w:jc w:val="both"/>
              <w:rPr>
                <w:rFonts w:eastAsia="Times New Roman" w:cstheme="minorHAnsi"/>
                <w:lang w:eastAsia="en-GB"/>
              </w:rPr>
            </w:pPr>
          </w:p>
          <w:p w14:paraId="4E49B4A3"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7CA3BFF5"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310805AD" w14:textId="77777777" w:rsidR="00B208A2" w:rsidRPr="009C7774" w:rsidRDefault="00B208A2" w:rsidP="00005123">
            <w:pPr>
              <w:jc w:val="both"/>
              <w:rPr>
                <w:rFonts w:eastAsia="Times New Roman" w:cstheme="minorHAnsi"/>
                <w:lang w:eastAsia="en-GB"/>
              </w:rPr>
            </w:pPr>
          </w:p>
          <w:p w14:paraId="1BCE9870"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5FBACB51"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1C16B8F8" w14:textId="77777777" w:rsidR="00B208A2" w:rsidRPr="009C7774" w:rsidRDefault="00B208A2" w:rsidP="00005123">
            <w:pPr>
              <w:jc w:val="both"/>
              <w:rPr>
                <w:rFonts w:eastAsia="Times New Roman" w:cstheme="minorHAnsi"/>
                <w:lang w:eastAsia="en-GB"/>
              </w:rPr>
            </w:pPr>
          </w:p>
          <w:p w14:paraId="2EC2D411"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034E5F14"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70A24001" w14:textId="77777777" w:rsidR="00B208A2" w:rsidRPr="009C7774" w:rsidRDefault="00B208A2" w:rsidP="00005123">
            <w:pPr>
              <w:jc w:val="both"/>
              <w:rPr>
                <w:rFonts w:eastAsia="Times New Roman" w:cstheme="minorHAnsi"/>
                <w:lang w:eastAsia="en-GB"/>
              </w:rPr>
            </w:pPr>
          </w:p>
          <w:p w14:paraId="1B7E59FC"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594EC713"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E381C63" w14:textId="77777777" w:rsidR="00B208A2" w:rsidRPr="009C7774" w:rsidRDefault="00B208A2" w:rsidP="00005123">
            <w:pPr>
              <w:jc w:val="both"/>
              <w:rPr>
                <w:rFonts w:eastAsia="Times New Roman" w:cstheme="minorHAnsi"/>
                <w:lang w:eastAsia="en-GB"/>
              </w:rPr>
            </w:pPr>
          </w:p>
          <w:p w14:paraId="09A5DECE"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3B613A56"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1C07C33F" w14:textId="77777777" w:rsidR="009F19E1" w:rsidRPr="009C7774" w:rsidRDefault="009F19E1" w:rsidP="00005123">
            <w:pPr>
              <w:jc w:val="both"/>
              <w:rPr>
                <w:rFonts w:eastAsia="Times New Roman" w:cstheme="minorHAnsi"/>
                <w:b/>
                <w:lang w:eastAsia="en-GB"/>
              </w:rPr>
            </w:pPr>
          </w:p>
        </w:tc>
      </w:tr>
    </w:tbl>
    <w:p w14:paraId="760E4AA2" w14:textId="77777777" w:rsidR="00216277" w:rsidRPr="009C7774" w:rsidRDefault="00216277" w:rsidP="009D39B6">
      <w:pPr>
        <w:rPr>
          <w:rFonts w:cstheme="minorHAnsi"/>
        </w:rPr>
      </w:pPr>
    </w:p>
    <w:tbl>
      <w:tblPr>
        <w:tblStyle w:val="TableGrid"/>
        <w:tblW w:w="10207" w:type="dxa"/>
        <w:tblInd w:w="-714" w:type="dxa"/>
        <w:tblLook w:val="04A0" w:firstRow="1" w:lastRow="0" w:firstColumn="1" w:lastColumn="0" w:noHBand="0" w:noVBand="1"/>
      </w:tblPr>
      <w:tblGrid>
        <w:gridCol w:w="1405"/>
        <w:gridCol w:w="2701"/>
        <w:gridCol w:w="998"/>
        <w:gridCol w:w="2554"/>
        <w:gridCol w:w="851"/>
        <w:gridCol w:w="1698"/>
      </w:tblGrid>
      <w:tr w:rsidR="00BA767C" w:rsidRPr="009C7774" w14:paraId="0BF55A49" w14:textId="77777777" w:rsidTr="00BA767C">
        <w:tc>
          <w:tcPr>
            <w:tcW w:w="1405" w:type="dxa"/>
            <w:shd w:val="clear" w:color="auto" w:fill="DEEAF6" w:themeFill="accent1" w:themeFillTint="33"/>
          </w:tcPr>
          <w:p w14:paraId="1D522F0D" w14:textId="77777777" w:rsidR="00BA767C" w:rsidRPr="009C7774" w:rsidRDefault="00BA767C" w:rsidP="0092255C">
            <w:pPr>
              <w:rPr>
                <w:rFonts w:cstheme="minorHAnsi"/>
                <w:b/>
              </w:rPr>
            </w:pPr>
            <w:r w:rsidRPr="009C7774">
              <w:rPr>
                <w:rFonts w:cstheme="minorHAnsi"/>
                <w:b/>
              </w:rPr>
              <w:t>Employee signature:</w:t>
            </w:r>
          </w:p>
        </w:tc>
        <w:tc>
          <w:tcPr>
            <w:tcW w:w="2701" w:type="dxa"/>
          </w:tcPr>
          <w:p w14:paraId="74E3C57C" w14:textId="77777777" w:rsidR="00BA767C" w:rsidRPr="009C7774" w:rsidRDefault="00BA767C" w:rsidP="0092255C">
            <w:pPr>
              <w:rPr>
                <w:rFonts w:cstheme="minorHAnsi"/>
              </w:rPr>
            </w:pPr>
          </w:p>
        </w:tc>
        <w:tc>
          <w:tcPr>
            <w:tcW w:w="998" w:type="dxa"/>
            <w:shd w:val="clear" w:color="auto" w:fill="DEEAF6" w:themeFill="accent1" w:themeFillTint="33"/>
          </w:tcPr>
          <w:p w14:paraId="611C15FD" w14:textId="77777777" w:rsidR="00BA767C" w:rsidRPr="009C7774" w:rsidRDefault="00BA767C" w:rsidP="0092255C">
            <w:pPr>
              <w:rPr>
                <w:rFonts w:cstheme="minorHAnsi"/>
                <w:b/>
              </w:rPr>
            </w:pPr>
            <w:r w:rsidRPr="009C7774">
              <w:rPr>
                <w:rFonts w:cstheme="minorHAnsi"/>
                <w:b/>
              </w:rPr>
              <w:t>Print name:</w:t>
            </w:r>
          </w:p>
        </w:tc>
        <w:tc>
          <w:tcPr>
            <w:tcW w:w="2554" w:type="dxa"/>
          </w:tcPr>
          <w:p w14:paraId="0D847324" w14:textId="77777777" w:rsidR="00BA767C" w:rsidRPr="009C7774" w:rsidRDefault="00BA767C" w:rsidP="0092255C">
            <w:pPr>
              <w:rPr>
                <w:rFonts w:cstheme="minorHAnsi"/>
              </w:rPr>
            </w:pPr>
          </w:p>
        </w:tc>
        <w:tc>
          <w:tcPr>
            <w:tcW w:w="851" w:type="dxa"/>
            <w:shd w:val="clear" w:color="auto" w:fill="DEEAF6" w:themeFill="accent1" w:themeFillTint="33"/>
          </w:tcPr>
          <w:p w14:paraId="2D41D298" w14:textId="77777777" w:rsidR="00BA767C" w:rsidRPr="009C7774" w:rsidRDefault="00BA767C" w:rsidP="0092255C">
            <w:pPr>
              <w:rPr>
                <w:rFonts w:cstheme="minorHAnsi"/>
                <w:b/>
              </w:rPr>
            </w:pPr>
            <w:r w:rsidRPr="009C7774">
              <w:rPr>
                <w:rFonts w:cstheme="minorHAnsi"/>
                <w:b/>
              </w:rPr>
              <w:t>Date:</w:t>
            </w:r>
          </w:p>
        </w:tc>
        <w:tc>
          <w:tcPr>
            <w:tcW w:w="1698" w:type="dxa"/>
          </w:tcPr>
          <w:p w14:paraId="5138D2A1" w14:textId="77777777" w:rsidR="00BA767C" w:rsidRPr="009C7774" w:rsidRDefault="00BA767C" w:rsidP="0092255C">
            <w:pPr>
              <w:rPr>
                <w:rFonts w:cstheme="minorHAnsi"/>
              </w:rPr>
            </w:pPr>
          </w:p>
        </w:tc>
      </w:tr>
      <w:tr w:rsidR="00BA767C" w:rsidRPr="009C7774" w14:paraId="3478A018" w14:textId="77777777" w:rsidTr="00BA767C">
        <w:tc>
          <w:tcPr>
            <w:tcW w:w="1405" w:type="dxa"/>
            <w:shd w:val="clear" w:color="auto" w:fill="DEEAF6" w:themeFill="accent1" w:themeFillTint="33"/>
          </w:tcPr>
          <w:p w14:paraId="5E95564B" w14:textId="77777777" w:rsidR="00BA767C" w:rsidRPr="009C7774" w:rsidRDefault="00BA767C" w:rsidP="0092255C">
            <w:pPr>
              <w:rPr>
                <w:rFonts w:cstheme="minorHAnsi"/>
                <w:b/>
              </w:rPr>
            </w:pPr>
            <w:r w:rsidRPr="009C7774">
              <w:rPr>
                <w:rFonts w:cstheme="minorHAnsi"/>
                <w:b/>
              </w:rPr>
              <w:t>Manager</w:t>
            </w:r>
          </w:p>
          <w:p w14:paraId="221C68CB" w14:textId="77777777" w:rsidR="00BA767C" w:rsidRPr="009C7774" w:rsidRDefault="00BA767C" w:rsidP="0092255C">
            <w:pPr>
              <w:rPr>
                <w:rFonts w:cstheme="minorHAnsi"/>
                <w:b/>
              </w:rPr>
            </w:pPr>
            <w:r w:rsidRPr="009C7774">
              <w:rPr>
                <w:rFonts w:cstheme="minorHAnsi"/>
                <w:b/>
              </w:rPr>
              <w:t>Signature:</w:t>
            </w:r>
          </w:p>
        </w:tc>
        <w:tc>
          <w:tcPr>
            <w:tcW w:w="2701" w:type="dxa"/>
          </w:tcPr>
          <w:p w14:paraId="36ECFCA7" w14:textId="77777777" w:rsidR="00BA767C" w:rsidRPr="009C7774" w:rsidRDefault="00BA767C" w:rsidP="0092255C">
            <w:pPr>
              <w:rPr>
                <w:rFonts w:cstheme="minorHAnsi"/>
              </w:rPr>
            </w:pPr>
          </w:p>
        </w:tc>
        <w:tc>
          <w:tcPr>
            <w:tcW w:w="998" w:type="dxa"/>
            <w:shd w:val="clear" w:color="auto" w:fill="DEEAF6" w:themeFill="accent1" w:themeFillTint="33"/>
          </w:tcPr>
          <w:p w14:paraId="3CA56264" w14:textId="77777777" w:rsidR="00BA767C" w:rsidRPr="009C7774" w:rsidRDefault="00BA767C" w:rsidP="0092255C">
            <w:pPr>
              <w:rPr>
                <w:rFonts w:cstheme="minorHAnsi"/>
                <w:b/>
              </w:rPr>
            </w:pPr>
            <w:r w:rsidRPr="009C7774">
              <w:rPr>
                <w:rFonts w:cstheme="minorHAnsi"/>
                <w:b/>
              </w:rPr>
              <w:t>Print name:</w:t>
            </w:r>
          </w:p>
        </w:tc>
        <w:tc>
          <w:tcPr>
            <w:tcW w:w="2554" w:type="dxa"/>
          </w:tcPr>
          <w:p w14:paraId="2FBC7A5C" w14:textId="77777777" w:rsidR="00BA767C" w:rsidRPr="009C7774" w:rsidRDefault="00BA767C" w:rsidP="0092255C">
            <w:pPr>
              <w:rPr>
                <w:rFonts w:cstheme="minorHAnsi"/>
              </w:rPr>
            </w:pPr>
          </w:p>
        </w:tc>
        <w:tc>
          <w:tcPr>
            <w:tcW w:w="851" w:type="dxa"/>
            <w:shd w:val="clear" w:color="auto" w:fill="DEEAF6" w:themeFill="accent1" w:themeFillTint="33"/>
          </w:tcPr>
          <w:p w14:paraId="6CAEE1B4" w14:textId="77777777" w:rsidR="00BA767C" w:rsidRPr="009C7774" w:rsidRDefault="00BA767C" w:rsidP="0092255C">
            <w:pPr>
              <w:rPr>
                <w:rFonts w:cstheme="minorHAnsi"/>
                <w:b/>
              </w:rPr>
            </w:pPr>
            <w:r w:rsidRPr="009C7774">
              <w:rPr>
                <w:rFonts w:cstheme="minorHAnsi"/>
                <w:b/>
              </w:rPr>
              <w:t>Date:</w:t>
            </w:r>
          </w:p>
        </w:tc>
        <w:tc>
          <w:tcPr>
            <w:tcW w:w="1698" w:type="dxa"/>
          </w:tcPr>
          <w:p w14:paraId="0C159EC5" w14:textId="77777777" w:rsidR="00BA767C" w:rsidRPr="009C7774" w:rsidRDefault="00BA767C" w:rsidP="0092255C">
            <w:pPr>
              <w:rPr>
                <w:rFonts w:cstheme="minorHAnsi"/>
              </w:rPr>
            </w:pPr>
          </w:p>
        </w:tc>
      </w:tr>
    </w:tbl>
    <w:p w14:paraId="12A278DC" w14:textId="77777777" w:rsidR="001F751D" w:rsidRPr="009C7774" w:rsidRDefault="001F751D" w:rsidP="0092255C">
      <w:pPr>
        <w:rPr>
          <w:rFonts w:cstheme="minorHAnsi"/>
        </w:rPr>
      </w:pPr>
    </w:p>
    <w:p w14:paraId="7E0355FA"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DB3A3" w14:textId="77777777" w:rsidR="00411299" w:rsidRDefault="00411299" w:rsidP="004E2141">
      <w:pPr>
        <w:spacing w:after="0" w:line="240" w:lineRule="auto"/>
      </w:pPr>
      <w:r>
        <w:separator/>
      </w:r>
    </w:p>
  </w:endnote>
  <w:endnote w:type="continuationSeparator" w:id="0">
    <w:p w14:paraId="02FD3985" w14:textId="77777777" w:rsidR="00411299" w:rsidRDefault="00411299"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noProof/>
      </w:rPr>
    </w:sdtEndPr>
    <w:sdtContent>
      <w:p w14:paraId="430B4D31" w14:textId="77777777" w:rsidR="006C2403" w:rsidRDefault="006C2403" w:rsidP="00266698">
        <w:pPr>
          <w:pStyle w:val="Footer"/>
          <w:ind w:left="-567"/>
        </w:pPr>
        <w:r w:rsidRPr="00266698">
          <w:rPr>
            <w:noProof/>
            <w:sz w:val="16"/>
            <w:szCs w:val="16"/>
          </w:rPr>
          <w:fldChar w:fldCharType="begin"/>
        </w:r>
        <w:r w:rsidRPr="00266698">
          <w:rPr>
            <w:noProof/>
            <w:sz w:val="16"/>
            <w:szCs w:val="16"/>
          </w:rPr>
          <w:instrText xml:space="preserve"> FILENAME \p \* MERGEFORMAT </w:instrText>
        </w:r>
        <w:r w:rsidRPr="00266698">
          <w:rPr>
            <w:noProof/>
            <w:sz w:val="16"/>
            <w:szCs w:val="16"/>
          </w:rPr>
          <w:fldChar w:fldCharType="separate"/>
        </w:r>
        <w:r w:rsidRPr="00266698">
          <w:rPr>
            <w:noProof/>
            <w:sz w:val="16"/>
            <w:szCs w:val="16"/>
          </w:rPr>
          <w:t>G:\Job Evaluation\1. JE Project 2018\Job Descripton and Guidance Notes\J</w:t>
        </w:r>
        <w:r>
          <w:rPr>
            <w:noProof/>
            <w:sz w:val="16"/>
            <w:szCs w:val="16"/>
          </w:rPr>
          <w:t>ob Description LCC Template (005</w:t>
        </w:r>
        <w:r w:rsidRPr="00266698">
          <w:rPr>
            <w:noProof/>
            <w:sz w:val="16"/>
            <w:szCs w:val="16"/>
          </w:rPr>
          <w:t xml:space="preserve">) </w:t>
        </w:r>
        <w:r>
          <w:rPr>
            <w:noProof/>
            <w:sz w:val="16"/>
            <w:szCs w:val="16"/>
          </w:rPr>
          <w:t>21.01.</w:t>
        </w:r>
        <w:r w:rsidRPr="00266698">
          <w:rPr>
            <w:noProof/>
            <w:sz w:val="16"/>
            <w:szCs w:val="16"/>
          </w:rPr>
          <w:t>1</w:t>
        </w:r>
        <w:r>
          <w:rPr>
            <w:noProof/>
            <w:sz w:val="16"/>
            <w:szCs w:val="16"/>
          </w:rPr>
          <w:t>9</w:t>
        </w:r>
        <w:r w:rsidRPr="00266698">
          <w:rPr>
            <w:noProof/>
            <w:sz w:val="16"/>
            <w:szCs w:val="16"/>
          </w:rPr>
          <w:t>.doc</w:t>
        </w:r>
        <w:r w:rsidRPr="00266698">
          <w:rPr>
            <w:noProof/>
            <w:sz w:val="16"/>
            <w:szCs w:val="16"/>
          </w:rPr>
          <w:fldChar w:fldCharType="end"/>
        </w:r>
        <w:r>
          <w:tab/>
        </w:r>
        <w:r>
          <w:fldChar w:fldCharType="begin"/>
        </w:r>
        <w:r>
          <w:instrText xml:space="preserve"> PAGE   \* MERGEFORMAT </w:instrText>
        </w:r>
        <w:r>
          <w:fldChar w:fldCharType="separate"/>
        </w:r>
        <w:r w:rsidR="00B962D5">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651A7" w14:textId="77777777" w:rsidR="00411299" w:rsidRDefault="00411299" w:rsidP="004E2141">
      <w:pPr>
        <w:spacing w:after="0" w:line="240" w:lineRule="auto"/>
      </w:pPr>
      <w:r>
        <w:separator/>
      </w:r>
    </w:p>
  </w:footnote>
  <w:footnote w:type="continuationSeparator" w:id="0">
    <w:p w14:paraId="5FEAAE9E" w14:textId="77777777" w:rsidR="00411299" w:rsidRDefault="00411299"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A3D3C" w14:textId="77777777" w:rsidR="006C2403" w:rsidRDefault="006C2403" w:rsidP="00120608">
    <w:pPr>
      <w:pStyle w:val="Header"/>
      <w:ind w:left="-709" w:right="-784"/>
      <w:jc w:val="center"/>
      <w:rPr>
        <w:b/>
        <w:sz w:val="28"/>
        <w:szCs w:val="28"/>
      </w:rPr>
    </w:pPr>
    <w:r>
      <w:rPr>
        <w:noProof/>
        <w:color w:val="0000FF"/>
        <w:lang w:eastAsia="en-GB"/>
      </w:rPr>
      <w:drawing>
        <wp:inline distT="0" distB="0" distL="0" distR="0" wp14:anchorId="3D599CC9" wp14:editId="31E0913B">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3DFBDDCB" w14:textId="77777777" w:rsidR="006C2403" w:rsidRPr="00DF75B8" w:rsidRDefault="006C2403" w:rsidP="00B95425">
    <w:pPr>
      <w:pStyle w:val="Header"/>
      <w:ind w:left="-709"/>
      <w:jc w:val="center"/>
      <w:rPr>
        <w:b/>
      </w:rPr>
    </w:pPr>
  </w:p>
  <w:p w14:paraId="02789B07" w14:textId="77777777" w:rsidR="006C2403" w:rsidRPr="00DF75B8" w:rsidRDefault="006C2403"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67E00CB2" w14:textId="77777777" w:rsidR="006C2403" w:rsidRPr="00DF75B8" w:rsidRDefault="006C2403"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608B4"/>
    <w:multiLevelType w:val="hybridMultilevel"/>
    <w:tmpl w:val="FE5A4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73E11"/>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5239109A"/>
    <w:multiLevelType w:val="hybridMultilevel"/>
    <w:tmpl w:val="13B4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A717D"/>
    <w:multiLevelType w:val="hybridMultilevel"/>
    <w:tmpl w:val="594C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8617F"/>
    <w:multiLevelType w:val="hybridMultilevel"/>
    <w:tmpl w:val="230C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70DE7"/>
    <w:multiLevelType w:val="hybridMultilevel"/>
    <w:tmpl w:val="F7D8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463808"/>
    <w:multiLevelType w:val="hybridMultilevel"/>
    <w:tmpl w:val="9DC287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5"/>
  </w:num>
  <w:num w:numId="7">
    <w:abstractNumId w:val="10"/>
  </w:num>
  <w:num w:numId="8">
    <w:abstractNumId w:val="7"/>
  </w:num>
  <w:num w:numId="9">
    <w:abstractNumId w:val="6"/>
  </w:num>
  <w:num w:numId="10">
    <w:abstractNumId w:val="9"/>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40939"/>
    <w:rsid w:val="000676D1"/>
    <w:rsid w:val="00074984"/>
    <w:rsid w:val="000846DD"/>
    <w:rsid w:val="00090F76"/>
    <w:rsid w:val="000A677E"/>
    <w:rsid w:val="000B4D31"/>
    <w:rsid w:val="000D520B"/>
    <w:rsid w:val="000F4458"/>
    <w:rsid w:val="001011F5"/>
    <w:rsid w:val="0010163A"/>
    <w:rsid w:val="00101F79"/>
    <w:rsid w:val="00120608"/>
    <w:rsid w:val="0012510B"/>
    <w:rsid w:val="00135FE5"/>
    <w:rsid w:val="001452E7"/>
    <w:rsid w:val="00152E47"/>
    <w:rsid w:val="00155A44"/>
    <w:rsid w:val="001625E3"/>
    <w:rsid w:val="00192718"/>
    <w:rsid w:val="00196A3B"/>
    <w:rsid w:val="00197012"/>
    <w:rsid w:val="001A2235"/>
    <w:rsid w:val="001B7306"/>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267E"/>
    <w:rsid w:val="00265496"/>
    <w:rsid w:val="00266698"/>
    <w:rsid w:val="00270973"/>
    <w:rsid w:val="00272EE3"/>
    <w:rsid w:val="002738CD"/>
    <w:rsid w:val="002907BA"/>
    <w:rsid w:val="00290FA7"/>
    <w:rsid w:val="00297F3E"/>
    <w:rsid w:val="002B7081"/>
    <w:rsid w:val="002C2E09"/>
    <w:rsid w:val="002E767F"/>
    <w:rsid w:val="002F0E8C"/>
    <w:rsid w:val="00324364"/>
    <w:rsid w:val="003269F6"/>
    <w:rsid w:val="00335DBF"/>
    <w:rsid w:val="00347C7F"/>
    <w:rsid w:val="0035080C"/>
    <w:rsid w:val="0035521C"/>
    <w:rsid w:val="003566EF"/>
    <w:rsid w:val="003651A3"/>
    <w:rsid w:val="0037115D"/>
    <w:rsid w:val="00387233"/>
    <w:rsid w:val="003B1C7E"/>
    <w:rsid w:val="003B7EB0"/>
    <w:rsid w:val="003D74DB"/>
    <w:rsid w:val="003F46E6"/>
    <w:rsid w:val="003F4AA2"/>
    <w:rsid w:val="003F730A"/>
    <w:rsid w:val="004060AF"/>
    <w:rsid w:val="00406DAA"/>
    <w:rsid w:val="00411299"/>
    <w:rsid w:val="004140BB"/>
    <w:rsid w:val="00446C89"/>
    <w:rsid w:val="004974BF"/>
    <w:rsid w:val="004A049C"/>
    <w:rsid w:val="004A6F59"/>
    <w:rsid w:val="004C2478"/>
    <w:rsid w:val="004E2141"/>
    <w:rsid w:val="004F323D"/>
    <w:rsid w:val="004F529B"/>
    <w:rsid w:val="005137BD"/>
    <w:rsid w:val="00513C42"/>
    <w:rsid w:val="00514907"/>
    <w:rsid w:val="0053020B"/>
    <w:rsid w:val="00545961"/>
    <w:rsid w:val="0054676C"/>
    <w:rsid w:val="00554E96"/>
    <w:rsid w:val="005561D2"/>
    <w:rsid w:val="005745E8"/>
    <w:rsid w:val="00575C7B"/>
    <w:rsid w:val="005A5FFD"/>
    <w:rsid w:val="005A72BC"/>
    <w:rsid w:val="005B1F30"/>
    <w:rsid w:val="005D499F"/>
    <w:rsid w:val="005D7269"/>
    <w:rsid w:val="005E288E"/>
    <w:rsid w:val="00600DA2"/>
    <w:rsid w:val="00646C71"/>
    <w:rsid w:val="00651245"/>
    <w:rsid w:val="006520B6"/>
    <w:rsid w:val="00655176"/>
    <w:rsid w:val="00664345"/>
    <w:rsid w:val="00666E96"/>
    <w:rsid w:val="00667FB5"/>
    <w:rsid w:val="00691200"/>
    <w:rsid w:val="006A3D3C"/>
    <w:rsid w:val="006A6701"/>
    <w:rsid w:val="006B5966"/>
    <w:rsid w:val="006C2403"/>
    <w:rsid w:val="006E7DF0"/>
    <w:rsid w:val="007074AF"/>
    <w:rsid w:val="00722B43"/>
    <w:rsid w:val="00760451"/>
    <w:rsid w:val="00760797"/>
    <w:rsid w:val="00776E2F"/>
    <w:rsid w:val="00795BC4"/>
    <w:rsid w:val="007D264F"/>
    <w:rsid w:val="007E055C"/>
    <w:rsid w:val="007E3C7B"/>
    <w:rsid w:val="007F74BE"/>
    <w:rsid w:val="00800230"/>
    <w:rsid w:val="008014F9"/>
    <w:rsid w:val="00801DCF"/>
    <w:rsid w:val="00842E55"/>
    <w:rsid w:val="00847659"/>
    <w:rsid w:val="00850292"/>
    <w:rsid w:val="00853845"/>
    <w:rsid w:val="0086313C"/>
    <w:rsid w:val="008772C1"/>
    <w:rsid w:val="008913DB"/>
    <w:rsid w:val="008E156D"/>
    <w:rsid w:val="00903A65"/>
    <w:rsid w:val="0092255C"/>
    <w:rsid w:val="00922D06"/>
    <w:rsid w:val="00927048"/>
    <w:rsid w:val="00946EB1"/>
    <w:rsid w:val="00964A2A"/>
    <w:rsid w:val="00990454"/>
    <w:rsid w:val="00997EA6"/>
    <w:rsid w:val="009C0F11"/>
    <w:rsid w:val="009C2774"/>
    <w:rsid w:val="009C7774"/>
    <w:rsid w:val="009D01AA"/>
    <w:rsid w:val="009D194C"/>
    <w:rsid w:val="009D3915"/>
    <w:rsid w:val="009D39B6"/>
    <w:rsid w:val="009F19E1"/>
    <w:rsid w:val="009F265C"/>
    <w:rsid w:val="00A300FF"/>
    <w:rsid w:val="00A3155F"/>
    <w:rsid w:val="00A33312"/>
    <w:rsid w:val="00A453D8"/>
    <w:rsid w:val="00A50E2A"/>
    <w:rsid w:val="00A83C7D"/>
    <w:rsid w:val="00AA1C9D"/>
    <w:rsid w:val="00B0228B"/>
    <w:rsid w:val="00B208A2"/>
    <w:rsid w:val="00B215E4"/>
    <w:rsid w:val="00B24D54"/>
    <w:rsid w:val="00B32878"/>
    <w:rsid w:val="00B36746"/>
    <w:rsid w:val="00B504FC"/>
    <w:rsid w:val="00B73438"/>
    <w:rsid w:val="00B81A99"/>
    <w:rsid w:val="00B83423"/>
    <w:rsid w:val="00B95425"/>
    <w:rsid w:val="00B962D5"/>
    <w:rsid w:val="00B97764"/>
    <w:rsid w:val="00BA767C"/>
    <w:rsid w:val="00BB2C03"/>
    <w:rsid w:val="00BD6766"/>
    <w:rsid w:val="00BF34D5"/>
    <w:rsid w:val="00BF76A5"/>
    <w:rsid w:val="00C23C03"/>
    <w:rsid w:val="00C40FC9"/>
    <w:rsid w:val="00C41403"/>
    <w:rsid w:val="00C62B0E"/>
    <w:rsid w:val="00CA31D0"/>
    <w:rsid w:val="00CC4540"/>
    <w:rsid w:val="00CE4E10"/>
    <w:rsid w:val="00CF0A62"/>
    <w:rsid w:val="00D02200"/>
    <w:rsid w:val="00D06A1C"/>
    <w:rsid w:val="00D10ECF"/>
    <w:rsid w:val="00D66D15"/>
    <w:rsid w:val="00D67179"/>
    <w:rsid w:val="00D805A9"/>
    <w:rsid w:val="00D82D5E"/>
    <w:rsid w:val="00DA6709"/>
    <w:rsid w:val="00DC612B"/>
    <w:rsid w:val="00DD142F"/>
    <w:rsid w:val="00DD22E8"/>
    <w:rsid w:val="00DF75B8"/>
    <w:rsid w:val="00E03E6E"/>
    <w:rsid w:val="00E04B34"/>
    <w:rsid w:val="00E07FA5"/>
    <w:rsid w:val="00E23E89"/>
    <w:rsid w:val="00E303B4"/>
    <w:rsid w:val="00E8125C"/>
    <w:rsid w:val="00E8268F"/>
    <w:rsid w:val="00EA08DF"/>
    <w:rsid w:val="00EA6AE7"/>
    <w:rsid w:val="00EB5EB4"/>
    <w:rsid w:val="00EB77D0"/>
    <w:rsid w:val="00EC2940"/>
    <w:rsid w:val="00EC384F"/>
    <w:rsid w:val="00F065F1"/>
    <w:rsid w:val="00F1390C"/>
    <w:rsid w:val="00F20FC6"/>
    <w:rsid w:val="00F25561"/>
    <w:rsid w:val="00F25F66"/>
    <w:rsid w:val="00F62183"/>
    <w:rsid w:val="00F73902"/>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9000A41"/>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AFF7F-F4AB-4F03-B9D0-6E8B33DE9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Ruxton, Emily</cp:lastModifiedBy>
  <cp:revision>8</cp:revision>
  <cp:lastPrinted>2018-12-27T14:33:00Z</cp:lastPrinted>
  <dcterms:created xsi:type="dcterms:W3CDTF">2019-07-18T11:17:00Z</dcterms:created>
  <dcterms:modified xsi:type="dcterms:W3CDTF">2021-08-19T08:33:00Z</dcterms:modified>
</cp:coreProperties>
</file>