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196A3B" w:rsidRPr="0066260B" w14:paraId="2F2744DC" w14:textId="77777777" w:rsidTr="003B7EB0">
        <w:trPr>
          <w:trHeight w:val="514"/>
        </w:trPr>
        <w:tc>
          <w:tcPr>
            <w:tcW w:w="1386" w:type="dxa"/>
            <w:shd w:val="clear" w:color="auto" w:fill="DEEAF6" w:themeFill="accent1" w:themeFillTint="33"/>
          </w:tcPr>
          <w:p w14:paraId="3A93DE76" w14:textId="77777777" w:rsidR="00196A3B" w:rsidRPr="0066260B" w:rsidRDefault="00196A3B" w:rsidP="009F19E1">
            <w:pPr>
              <w:rPr>
                <w:rFonts w:ascii="Segoe UI" w:hAnsi="Segoe UI" w:cs="Segoe UI"/>
                <w:color w:val="FF0000"/>
                <w:sz w:val="20"/>
                <w:szCs w:val="20"/>
              </w:rPr>
            </w:pPr>
            <w:r w:rsidRPr="0066260B">
              <w:rPr>
                <w:rFonts w:ascii="Segoe UI" w:eastAsia="Times New Roman" w:hAnsi="Segoe UI" w:cs="Segoe UI"/>
                <w:b/>
                <w:bCs/>
                <w:kern w:val="24"/>
                <w:sz w:val="20"/>
                <w:szCs w:val="20"/>
                <w:lang w:eastAsia="en-GB"/>
              </w:rPr>
              <w:t xml:space="preserve">Job </w:t>
            </w:r>
            <w:r w:rsidR="009F19E1" w:rsidRPr="0066260B">
              <w:rPr>
                <w:rFonts w:ascii="Segoe UI" w:eastAsia="Times New Roman" w:hAnsi="Segoe UI" w:cs="Segoe UI"/>
                <w:b/>
                <w:bCs/>
                <w:kern w:val="24"/>
                <w:sz w:val="20"/>
                <w:szCs w:val="20"/>
                <w:lang w:eastAsia="en-GB"/>
              </w:rPr>
              <w:t>Title</w:t>
            </w:r>
            <w:r w:rsidRPr="0066260B">
              <w:rPr>
                <w:rFonts w:ascii="Segoe UI" w:eastAsia="Times New Roman" w:hAnsi="Segoe UI" w:cs="Segoe UI"/>
                <w:b/>
                <w:bCs/>
                <w:kern w:val="24"/>
                <w:sz w:val="20"/>
                <w:szCs w:val="20"/>
                <w:lang w:eastAsia="en-GB"/>
              </w:rPr>
              <w:t>:</w:t>
            </w:r>
          </w:p>
        </w:tc>
        <w:tc>
          <w:tcPr>
            <w:tcW w:w="2126" w:type="dxa"/>
          </w:tcPr>
          <w:p w14:paraId="55CA1DB2" w14:textId="05F75063" w:rsidR="00196A3B" w:rsidRPr="0066260B" w:rsidRDefault="00770F10" w:rsidP="00347C7F">
            <w:pPr>
              <w:rPr>
                <w:rFonts w:ascii="Segoe UI" w:hAnsi="Segoe UI" w:cs="Segoe UI"/>
                <w:color w:val="FF0000"/>
                <w:sz w:val="20"/>
                <w:szCs w:val="20"/>
              </w:rPr>
            </w:pPr>
            <w:r>
              <w:t xml:space="preserve">Lancaster </w:t>
            </w:r>
            <w:r w:rsidR="008809D1" w:rsidRPr="00832B36">
              <w:t>High Streets Heritage Action Zone Project Officer</w:t>
            </w:r>
          </w:p>
        </w:tc>
        <w:tc>
          <w:tcPr>
            <w:tcW w:w="1276" w:type="dxa"/>
            <w:shd w:val="clear" w:color="auto" w:fill="DEEAF6" w:themeFill="accent1" w:themeFillTint="33"/>
          </w:tcPr>
          <w:p w14:paraId="45E224C8" w14:textId="77777777" w:rsidR="00196A3B" w:rsidRPr="0066260B" w:rsidRDefault="00CF0A62" w:rsidP="00347C7F">
            <w:pPr>
              <w:rPr>
                <w:rFonts w:ascii="Segoe UI" w:hAnsi="Segoe UI" w:cs="Segoe UI"/>
                <w:b/>
                <w:color w:val="FF0000"/>
                <w:sz w:val="20"/>
                <w:szCs w:val="20"/>
              </w:rPr>
            </w:pPr>
            <w:r w:rsidRPr="0066260B">
              <w:rPr>
                <w:rFonts w:ascii="Segoe UI" w:hAnsi="Segoe UI" w:cs="Segoe UI"/>
                <w:b/>
                <w:sz w:val="20"/>
                <w:szCs w:val="20"/>
              </w:rPr>
              <w:t>Grade:</w:t>
            </w:r>
          </w:p>
        </w:tc>
        <w:tc>
          <w:tcPr>
            <w:tcW w:w="1993" w:type="dxa"/>
          </w:tcPr>
          <w:p w14:paraId="0FA9F4CF" w14:textId="7BD2F369" w:rsidR="00196A3B" w:rsidRPr="00584312" w:rsidRDefault="008C6861" w:rsidP="00347C7F">
            <w:pPr>
              <w:rPr>
                <w:rFonts w:ascii="Segoe UI" w:hAnsi="Segoe UI" w:cs="Segoe UI"/>
                <w:iCs/>
                <w:color w:val="FF0000"/>
                <w:sz w:val="20"/>
                <w:szCs w:val="20"/>
              </w:rPr>
            </w:pPr>
            <w:r>
              <w:rPr>
                <w:rFonts w:ascii="Segoe UI" w:hAnsi="Segoe UI" w:cs="Segoe UI"/>
                <w:iCs/>
                <w:sz w:val="20"/>
                <w:szCs w:val="20"/>
              </w:rPr>
              <w:t>GGS</w:t>
            </w:r>
            <w:r w:rsidR="001F1941" w:rsidRPr="00584312">
              <w:rPr>
                <w:rFonts w:ascii="Segoe UI" w:hAnsi="Segoe UI" w:cs="Segoe UI"/>
                <w:iCs/>
                <w:sz w:val="20"/>
                <w:szCs w:val="20"/>
              </w:rPr>
              <w:t>9</w:t>
            </w:r>
          </w:p>
        </w:tc>
        <w:tc>
          <w:tcPr>
            <w:tcW w:w="1267" w:type="dxa"/>
            <w:shd w:val="clear" w:color="auto" w:fill="DEEAF6" w:themeFill="accent1" w:themeFillTint="33"/>
          </w:tcPr>
          <w:p w14:paraId="06216F1C" w14:textId="77777777" w:rsidR="003B7EB0" w:rsidRPr="0066260B" w:rsidRDefault="003B7EB0" w:rsidP="003B7EB0">
            <w:pPr>
              <w:rPr>
                <w:rFonts w:ascii="Segoe UI" w:eastAsia="Times New Roman" w:hAnsi="Segoe UI" w:cs="Segoe UI"/>
                <w:b/>
                <w:bCs/>
                <w:kern w:val="24"/>
                <w:sz w:val="20"/>
                <w:szCs w:val="20"/>
                <w:lang w:eastAsia="en-GB"/>
              </w:rPr>
            </w:pPr>
            <w:r w:rsidRPr="0066260B">
              <w:rPr>
                <w:rFonts w:ascii="Segoe UI" w:eastAsia="Times New Roman" w:hAnsi="Segoe UI" w:cs="Segoe UI"/>
                <w:b/>
                <w:bCs/>
                <w:kern w:val="24"/>
                <w:sz w:val="20"/>
                <w:szCs w:val="20"/>
                <w:lang w:eastAsia="en-GB"/>
              </w:rPr>
              <w:t>Job Code:</w:t>
            </w:r>
          </w:p>
          <w:p w14:paraId="4BB04AB4" w14:textId="77777777" w:rsidR="00196A3B" w:rsidRPr="0066260B" w:rsidRDefault="00196A3B" w:rsidP="003B7EB0">
            <w:pPr>
              <w:rPr>
                <w:rFonts w:ascii="Segoe UI" w:hAnsi="Segoe UI" w:cs="Segoe UI"/>
                <w:sz w:val="20"/>
                <w:szCs w:val="20"/>
              </w:rPr>
            </w:pPr>
          </w:p>
        </w:tc>
        <w:tc>
          <w:tcPr>
            <w:tcW w:w="2126" w:type="dxa"/>
            <w:shd w:val="clear" w:color="auto" w:fill="FFFFFF" w:themeFill="background1"/>
          </w:tcPr>
          <w:p w14:paraId="452ECACF" w14:textId="34CB87C7" w:rsidR="00196A3B" w:rsidRPr="00D01725" w:rsidRDefault="00D01725" w:rsidP="00347C7F">
            <w:pPr>
              <w:rPr>
                <w:rFonts w:ascii="Segoe UI" w:hAnsi="Segoe UI" w:cs="Segoe UI"/>
                <w:iCs/>
                <w:sz w:val="20"/>
                <w:szCs w:val="20"/>
              </w:rPr>
            </w:pPr>
            <w:r w:rsidRPr="00D01725">
              <w:rPr>
                <w:rFonts w:ascii="Segoe UI" w:hAnsi="Segoe UI" w:cs="Segoe UI"/>
                <w:iCs/>
                <w:sz w:val="20"/>
                <w:szCs w:val="20"/>
              </w:rPr>
              <w:t>PPD0068</w:t>
            </w:r>
          </w:p>
        </w:tc>
      </w:tr>
      <w:tr w:rsidR="00196A3B" w:rsidRPr="0066260B" w14:paraId="685A0C4D" w14:textId="77777777" w:rsidTr="003B7EB0">
        <w:trPr>
          <w:trHeight w:val="405"/>
        </w:trPr>
        <w:tc>
          <w:tcPr>
            <w:tcW w:w="1386" w:type="dxa"/>
            <w:shd w:val="clear" w:color="auto" w:fill="DEEAF6" w:themeFill="accent1" w:themeFillTint="33"/>
          </w:tcPr>
          <w:p w14:paraId="108987B6" w14:textId="77777777" w:rsidR="00196A3B" w:rsidRPr="0066260B" w:rsidRDefault="003B7EB0" w:rsidP="003B7EB0">
            <w:pPr>
              <w:rPr>
                <w:rFonts w:ascii="Segoe UI" w:hAnsi="Segoe UI" w:cs="Segoe UI"/>
                <w:color w:val="FF0000"/>
                <w:sz w:val="20"/>
                <w:szCs w:val="20"/>
              </w:rPr>
            </w:pPr>
            <w:r w:rsidRPr="0066260B">
              <w:rPr>
                <w:rFonts w:ascii="Segoe UI" w:hAnsi="Segoe UI" w:cs="Segoe UI"/>
                <w:b/>
                <w:sz w:val="20"/>
                <w:szCs w:val="20"/>
              </w:rPr>
              <w:t>Job Family:</w:t>
            </w:r>
          </w:p>
        </w:tc>
        <w:tc>
          <w:tcPr>
            <w:tcW w:w="2126" w:type="dxa"/>
          </w:tcPr>
          <w:p w14:paraId="07281827" w14:textId="236B0CDF" w:rsidR="00196A3B" w:rsidRPr="00F84675" w:rsidRDefault="00BF33C8" w:rsidP="00347C7F">
            <w:pPr>
              <w:rPr>
                <w:rFonts w:cstheme="minorHAnsi"/>
                <w:color w:val="FF0000"/>
              </w:rPr>
            </w:pPr>
            <w:r w:rsidRPr="00F84675">
              <w:rPr>
                <w:rFonts w:cstheme="minorHAnsi"/>
              </w:rPr>
              <w:t>Specialist</w:t>
            </w:r>
          </w:p>
        </w:tc>
        <w:tc>
          <w:tcPr>
            <w:tcW w:w="1276" w:type="dxa"/>
            <w:shd w:val="clear" w:color="auto" w:fill="DEEAF6" w:themeFill="accent1" w:themeFillTint="33"/>
          </w:tcPr>
          <w:p w14:paraId="28334B23" w14:textId="77777777" w:rsidR="00196A3B" w:rsidRPr="0066260B" w:rsidRDefault="00CF0A62" w:rsidP="00CF0A62">
            <w:pPr>
              <w:rPr>
                <w:rFonts w:ascii="Segoe UI" w:hAnsi="Segoe UI" w:cs="Segoe UI"/>
                <w:color w:val="FF0000"/>
                <w:sz w:val="20"/>
                <w:szCs w:val="20"/>
              </w:rPr>
            </w:pPr>
            <w:r w:rsidRPr="0066260B">
              <w:rPr>
                <w:rFonts w:ascii="Segoe UI" w:eastAsia="Times New Roman" w:hAnsi="Segoe UI" w:cs="Segoe UI"/>
                <w:b/>
                <w:bCs/>
                <w:kern w:val="24"/>
                <w:sz w:val="20"/>
                <w:szCs w:val="20"/>
                <w:lang w:eastAsia="en-GB"/>
              </w:rPr>
              <w:t>Job Family Group:</w:t>
            </w:r>
          </w:p>
        </w:tc>
        <w:tc>
          <w:tcPr>
            <w:tcW w:w="1993" w:type="dxa"/>
          </w:tcPr>
          <w:p w14:paraId="52D655AE" w14:textId="4B9879AC" w:rsidR="00196A3B" w:rsidRPr="00F84675" w:rsidRDefault="00BF33C8" w:rsidP="00347C7F">
            <w:pPr>
              <w:rPr>
                <w:rFonts w:cstheme="minorHAnsi"/>
                <w:iCs/>
                <w:color w:val="FF0000"/>
              </w:rPr>
            </w:pPr>
            <w:r w:rsidRPr="00F84675">
              <w:rPr>
                <w:rFonts w:cstheme="minorHAnsi"/>
                <w:iCs/>
              </w:rPr>
              <w:t>Regeneration</w:t>
            </w:r>
          </w:p>
        </w:tc>
        <w:tc>
          <w:tcPr>
            <w:tcW w:w="1267" w:type="dxa"/>
            <w:shd w:val="clear" w:color="auto" w:fill="DEEAF6" w:themeFill="accent1" w:themeFillTint="33"/>
          </w:tcPr>
          <w:p w14:paraId="03A1D77F" w14:textId="77777777" w:rsidR="00196A3B" w:rsidRPr="0066260B" w:rsidRDefault="003B7EB0" w:rsidP="00CF0A62">
            <w:pPr>
              <w:rPr>
                <w:rFonts w:ascii="Segoe UI" w:hAnsi="Segoe UI" w:cs="Segoe UI"/>
                <w:b/>
                <w:color w:val="FF0000"/>
                <w:sz w:val="20"/>
                <w:szCs w:val="20"/>
              </w:rPr>
            </w:pPr>
            <w:r w:rsidRPr="0066260B">
              <w:rPr>
                <w:rFonts w:ascii="Segoe UI" w:hAnsi="Segoe UI" w:cs="Segoe UI"/>
                <w:b/>
                <w:sz w:val="20"/>
                <w:szCs w:val="20"/>
              </w:rPr>
              <w:t>Reports to:</w:t>
            </w:r>
          </w:p>
        </w:tc>
        <w:tc>
          <w:tcPr>
            <w:tcW w:w="2126" w:type="dxa"/>
          </w:tcPr>
          <w:p w14:paraId="72D4CA19" w14:textId="74DA28BB" w:rsidR="00196A3B" w:rsidRPr="00832B36" w:rsidRDefault="008809D1" w:rsidP="00347C7F">
            <w:r w:rsidRPr="00832B36">
              <w:t>Regeneration</w:t>
            </w:r>
            <w:r w:rsidR="00BF33C8">
              <w:t xml:space="preserve"> Officer</w:t>
            </w:r>
          </w:p>
        </w:tc>
      </w:tr>
      <w:tr w:rsidR="00EC384F" w:rsidRPr="0066260B" w14:paraId="77EA9B24" w14:textId="77777777" w:rsidTr="003B7EB0">
        <w:trPr>
          <w:trHeight w:val="554"/>
        </w:trPr>
        <w:tc>
          <w:tcPr>
            <w:tcW w:w="1386" w:type="dxa"/>
            <w:shd w:val="clear" w:color="auto" w:fill="DEEAF6" w:themeFill="accent1" w:themeFillTint="33"/>
          </w:tcPr>
          <w:p w14:paraId="6196E37A" w14:textId="77777777" w:rsidR="00EC384F" w:rsidRPr="0066260B" w:rsidRDefault="00EC384F" w:rsidP="00196A3B">
            <w:pPr>
              <w:rPr>
                <w:rFonts w:ascii="Segoe UI" w:eastAsia="Times New Roman" w:hAnsi="Segoe UI" w:cs="Segoe UI"/>
                <w:b/>
                <w:bCs/>
                <w:kern w:val="24"/>
                <w:sz w:val="20"/>
                <w:szCs w:val="20"/>
                <w:lang w:eastAsia="en-GB"/>
              </w:rPr>
            </w:pPr>
            <w:r w:rsidRPr="0066260B">
              <w:rPr>
                <w:rFonts w:ascii="Segoe UI" w:eastAsia="Times New Roman" w:hAnsi="Segoe UI" w:cs="Segoe UI"/>
                <w:b/>
                <w:bCs/>
                <w:kern w:val="24"/>
                <w:sz w:val="20"/>
                <w:szCs w:val="20"/>
                <w:lang w:eastAsia="en-GB"/>
              </w:rPr>
              <w:t>Line manages:</w:t>
            </w:r>
          </w:p>
        </w:tc>
        <w:tc>
          <w:tcPr>
            <w:tcW w:w="8788" w:type="dxa"/>
            <w:gridSpan w:val="5"/>
          </w:tcPr>
          <w:p w14:paraId="74A1A2AC" w14:textId="70597901" w:rsidR="00EC384F" w:rsidRPr="0066260B" w:rsidRDefault="008809D1" w:rsidP="00347C7F">
            <w:pPr>
              <w:rPr>
                <w:rFonts w:ascii="Segoe UI" w:hAnsi="Segoe UI" w:cs="Segoe UI"/>
                <w:color w:val="FF0000"/>
                <w:sz w:val="20"/>
                <w:szCs w:val="20"/>
              </w:rPr>
            </w:pPr>
            <w:r w:rsidRPr="00832B36">
              <w:t>N</w:t>
            </w:r>
            <w:r w:rsidR="002B0AA9">
              <w:t>ot Applicable.</w:t>
            </w:r>
          </w:p>
        </w:tc>
      </w:tr>
    </w:tbl>
    <w:p w14:paraId="7E4E9B40" w14:textId="77777777" w:rsidR="00196A3B" w:rsidRPr="0066260B" w:rsidRDefault="00196A3B" w:rsidP="00DF75B8">
      <w:pPr>
        <w:spacing w:after="0"/>
        <w:rPr>
          <w:rFonts w:ascii="Segoe UI" w:hAnsi="Segoe UI" w:cs="Segoe UI"/>
          <w:color w:val="FF0000"/>
          <w:sz w:val="20"/>
          <w:szCs w:val="2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66260B" w14:paraId="2695F9DF"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8A6EB1A" w14:textId="77777777" w:rsidR="00B83423" w:rsidRPr="0066260B" w:rsidRDefault="00324364" w:rsidP="00B83423">
            <w:pPr>
              <w:rPr>
                <w:rFonts w:ascii="Segoe UI" w:eastAsia="Times New Roman" w:hAnsi="Segoe UI" w:cs="Segoe UI"/>
                <w:b/>
                <w:bCs/>
                <w:color w:val="000000" w:themeColor="text1"/>
                <w:kern w:val="24"/>
                <w:sz w:val="20"/>
                <w:szCs w:val="20"/>
                <w:lang w:eastAsia="en-GB"/>
              </w:rPr>
            </w:pPr>
            <w:r w:rsidRPr="0066260B">
              <w:rPr>
                <w:rFonts w:ascii="Segoe UI" w:eastAsia="Times New Roman" w:hAnsi="Segoe UI" w:cs="Segoe UI"/>
                <w:b/>
                <w:bCs/>
                <w:kern w:val="24"/>
                <w:sz w:val="20"/>
                <w:szCs w:val="20"/>
                <w:lang w:eastAsia="en-GB"/>
              </w:rPr>
              <w:t>Job Summary</w:t>
            </w:r>
          </w:p>
        </w:tc>
      </w:tr>
      <w:tr w:rsidR="00B83423" w:rsidRPr="0066260B" w14:paraId="615D5AC9"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629FA70B" w14:textId="77777777" w:rsidR="004140BB" w:rsidRPr="0066260B" w:rsidRDefault="004140BB" w:rsidP="00BB2C03">
            <w:pPr>
              <w:pStyle w:val="NoSpacing"/>
              <w:rPr>
                <w:rFonts w:ascii="Segoe UI" w:hAnsi="Segoe UI" w:cs="Segoe UI"/>
                <w:color w:val="FF0000"/>
                <w:sz w:val="20"/>
                <w:szCs w:val="20"/>
                <w:lang w:eastAsia="en-GB"/>
              </w:rPr>
            </w:pPr>
          </w:p>
          <w:p w14:paraId="75819759" w14:textId="41DA79D0" w:rsidR="00507A02" w:rsidRDefault="00601558" w:rsidP="00507A02">
            <w:pPr>
              <w:pStyle w:val="NoSpacing"/>
            </w:pPr>
            <w:r>
              <w:t xml:space="preserve">As part of the </w:t>
            </w:r>
            <w:r w:rsidR="007C0A98">
              <w:t>Regeneration Team, t</w:t>
            </w:r>
            <w:r w:rsidR="008809D1" w:rsidRPr="00832B36">
              <w:t xml:space="preserve">he </w:t>
            </w:r>
            <w:r w:rsidR="001C4FE7">
              <w:t xml:space="preserve">new fixed-term </w:t>
            </w:r>
            <w:r w:rsidR="00317C35">
              <w:t>Project Officer</w:t>
            </w:r>
            <w:r w:rsidR="008809D1" w:rsidRPr="00832B36">
              <w:t xml:space="preserve"> will </w:t>
            </w:r>
            <w:r w:rsidR="00D71318">
              <w:t xml:space="preserve">focus on </w:t>
            </w:r>
            <w:r w:rsidR="00503D56">
              <w:t xml:space="preserve">delivery of </w:t>
            </w:r>
            <w:r w:rsidR="00770F10">
              <w:t>the Lancaster High Streets Heritage Action Zone (HSHAZ)</w:t>
            </w:r>
            <w:r w:rsidR="00D71318">
              <w:t xml:space="preserve"> programme</w:t>
            </w:r>
            <w:r w:rsidR="00D67C72">
              <w:t>,</w:t>
            </w:r>
            <w:r w:rsidR="003A046F">
              <w:t xml:space="preserve"> </w:t>
            </w:r>
            <w:r w:rsidR="00D71318">
              <w:t xml:space="preserve">administering the programme and </w:t>
            </w:r>
            <w:r w:rsidR="00770F10">
              <w:t>develop</w:t>
            </w:r>
            <w:r w:rsidR="003A046F">
              <w:t>ing</w:t>
            </w:r>
            <w:r w:rsidR="00770F10">
              <w:t xml:space="preserve"> and implement</w:t>
            </w:r>
            <w:r w:rsidR="00D67C72">
              <w:t>ing</w:t>
            </w:r>
            <w:r w:rsidR="00770F10">
              <w:t xml:space="preserve"> specific </w:t>
            </w:r>
            <w:r w:rsidR="00321548">
              <w:t xml:space="preserve">heritage-led </w:t>
            </w:r>
            <w:r w:rsidR="0013240A">
              <w:t xml:space="preserve">regeneration </w:t>
            </w:r>
            <w:r w:rsidR="00770F10">
              <w:t>projects</w:t>
            </w:r>
            <w:r w:rsidR="00B04044">
              <w:t xml:space="preserve"> </w:t>
            </w:r>
            <w:r w:rsidR="00D71318">
              <w:t>as part of this</w:t>
            </w:r>
            <w:r w:rsidR="008809D1" w:rsidRPr="00832B36">
              <w:t>.</w:t>
            </w:r>
            <w:r w:rsidR="00712AC6" w:rsidRPr="00832B36">
              <w:t xml:space="preserve"> </w:t>
            </w:r>
            <w:r w:rsidR="00D71318">
              <w:t>Managed by the programme lead t</w:t>
            </w:r>
            <w:r w:rsidR="008069AF">
              <w:t xml:space="preserve">he Project Officer will be instrumental in </w:t>
            </w:r>
            <w:r w:rsidR="00D71318">
              <w:t xml:space="preserve">ensuring the council delivers </w:t>
            </w:r>
            <w:r w:rsidR="008069AF">
              <w:t>towards the long-term ambition for the area as part of</w:t>
            </w:r>
            <w:r w:rsidR="008069AF" w:rsidRPr="0070553E">
              <w:t xml:space="preserve"> a prosperous</w:t>
            </w:r>
            <w:r w:rsidR="008069AF">
              <w:t xml:space="preserve"> and vibrant</w:t>
            </w:r>
            <w:r w:rsidR="008069AF" w:rsidRPr="0070553E">
              <w:t xml:space="preserve"> historic city</w:t>
            </w:r>
            <w:r w:rsidR="00A36E1C">
              <w:t xml:space="preserve"> centre</w:t>
            </w:r>
            <w:r w:rsidR="008069AF" w:rsidRPr="0070553E">
              <w:t>.</w:t>
            </w:r>
          </w:p>
          <w:p w14:paraId="157E1062" w14:textId="77777777" w:rsidR="00C4036A" w:rsidRDefault="00C4036A" w:rsidP="00507A02">
            <w:pPr>
              <w:pStyle w:val="NoSpacing"/>
            </w:pPr>
          </w:p>
          <w:p w14:paraId="3BF7AAE6" w14:textId="27B66978" w:rsidR="00976D84" w:rsidRDefault="00BE5150" w:rsidP="006477DC">
            <w:pPr>
              <w:pStyle w:val="NoSpacing"/>
            </w:pPr>
            <w:r>
              <w:t xml:space="preserve">Working closely with multi-disciplinary colleagues, </w:t>
            </w:r>
            <w:r w:rsidR="007C0A98">
              <w:t>in</w:t>
            </w:r>
            <w:r w:rsidR="0023160A">
              <w:t xml:space="preserve"> particular the conservation team, </w:t>
            </w:r>
            <w:r>
              <w:t>t</w:t>
            </w:r>
            <w:r w:rsidR="008809D1" w:rsidRPr="00832B36">
              <w:t xml:space="preserve">he postholder will </w:t>
            </w:r>
            <w:r w:rsidR="00BD2E05" w:rsidRPr="00832B36">
              <w:t xml:space="preserve">work on </w:t>
            </w:r>
            <w:r w:rsidR="00662DFB">
              <w:t>both</w:t>
            </w:r>
            <w:r w:rsidR="00BD2E05" w:rsidRPr="00832B36">
              <w:t xml:space="preserve"> </w:t>
            </w:r>
            <w:r w:rsidR="00770F10">
              <w:t xml:space="preserve">capital and revenue-based </w:t>
            </w:r>
            <w:r w:rsidR="00BD2E05" w:rsidRPr="00832B36">
              <w:t xml:space="preserve">activities and specifically will </w:t>
            </w:r>
            <w:r w:rsidR="003F65FF">
              <w:t>manage</w:t>
            </w:r>
            <w:r w:rsidR="00712AC6" w:rsidRPr="00832B36">
              <w:t xml:space="preserve"> and administer the main </w:t>
            </w:r>
            <w:r w:rsidR="00584A62">
              <w:t xml:space="preserve">historic </w:t>
            </w:r>
            <w:r w:rsidR="00770F10">
              <w:t xml:space="preserve">building </w:t>
            </w:r>
            <w:r w:rsidR="00712AC6" w:rsidRPr="00832B36">
              <w:t>grants programme</w:t>
            </w:r>
            <w:r w:rsidR="006477DC" w:rsidRPr="00832B36">
              <w:t xml:space="preserve"> and</w:t>
            </w:r>
            <w:r w:rsidR="00712AC6" w:rsidRPr="00832B36">
              <w:t xml:space="preserve"> </w:t>
            </w:r>
            <w:r w:rsidR="00770F10">
              <w:t xml:space="preserve">complementary </w:t>
            </w:r>
            <w:r w:rsidR="00712AC6" w:rsidRPr="00832B36">
              <w:t xml:space="preserve">community engagement </w:t>
            </w:r>
            <w:r w:rsidR="00770F10">
              <w:t xml:space="preserve">and capacity building </w:t>
            </w:r>
            <w:r w:rsidR="006477DC" w:rsidRPr="00832B36">
              <w:t>work</w:t>
            </w:r>
            <w:r w:rsidR="009C7C4D">
              <w:t xml:space="preserve"> to maximise </w:t>
            </w:r>
            <w:r w:rsidR="00605CDE">
              <w:t xml:space="preserve">delivery opportunities and </w:t>
            </w:r>
            <w:r w:rsidR="00C67632">
              <w:t xml:space="preserve">project </w:t>
            </w:r>
            <w:r w:rsidR="00605CDE">
              <w:t>legacies</w:t>
            </w:r>
            <w:r w:rsidR="006477DC" w:rsidRPr="00832B36">
              <w:t xml:space="preserve">. </w:t>
            </w:r>
            <w:r w:rsidR="00770F10">
              <w:t>The postholder will also supp</w:t>
            </w:r>
            <w:r w:rsidR="00976D84">
              <w:t>ort the development and implementation of ambitious highway and public realm improvements and the delivery of the complementary Cultural Programme</w:t>
            </w:r>
            <w:r w:rsidR="00932310">
              <w:t xml:space="preserve"> being led by Lancaster Arts</w:t>
            </w:r>
            <w:r w:rsidR="00D65E3C">
              <w:t>,</w:t>
            </w:r>
            <w:r w:rsidR="006E0BA8">
              <w:t xml:space="preserve"> as well as being responsible for </w:t>
            </w:r>
            <w:r w:rsidR="00B00B25">
              <w:t xml:space="preserve">administering and reporting on overall programme </w:t>
            </w:r>
            <w:r w:rsidR="00563924">
              <w:t xml:space="preserve">delivery and </w:t>
            </w:r>
            <w:r w:rsidR="008D7741">
              <w:t>funding</w:t>
            </w:r>
            <w:r w:rsidR="00976D84">
              <w:t>. The work shall fit</w:t>
            </w:r>
            <w:r w:rsidR="001D1108">
              <w:t xml:space="preserve"> to the </w:t>
            </w:r>
            <w:r w:rsidR="0074004A">
              <w:t>overall</w:t>
            </w:r>
            <w:r w:rsidR="001D1108">
              <w:t xml:space="preserve"> Programme Design </w:t>
            </w:r>
            <w:r w:rsidR="009508E6">
              <w:t xml:space="preserve">and </w:t>
            </w:r>
            <w:r w:rsidR="002A28B2">
              <w:t xml:space="preserve">the council’s </w:t>
            </w:r>
            <w:r w:rsidR="009508E6">
              <w:t>contractual obligations</w:t>
            </w:r>
            <w:r w:rsidR="00581A8C">
              <w:t xml:space="preserve"> </w:t>
            </w:r>
            <w:r w:rsidR="001D1108">
              <w:t>with Historic England</w:t>
            </w:r>
            <w:r w:rsidR="0082005E">
              <w:t xml:space="preserve"> as well as</w:t>
            </w:r>
            <w:r w:rsidR="00F4649E">
              <w:t xml:space="preserve"> fitting to</w:t>
            </w:r>
            <w:r w:rsidR="0082005E">
              <w:t xml:space="preserve"> </w:t>
            </w:r>
            <w:r w:rsidR="009508E6">
              <w:t>the national</w:t>
            </w:r>
            <w:r w:rsidR="0082005E">
              <w:t xml:space="preserve"> </w:t>
            </w:r>
            <w:r w:rsidR="002B1A3B">
              <w:t xml:space="preserve">HSHAZ </w:t>
            </w:r>
            <w:r w:rsidR="00ED57C3">
              <w:t xml:space="preserve">programme </w:t>
            </w:r>
            <w:r w:rsidR="009508E6">
              <w:t>guidance.</w:t>
            </w:r>
            <w:r w:rsidR="00ED57C3">
              <w:t xml:space="preserve"> </w:t>
            </w:r>
          </w:p>
          <w:p w14:paraId="4531DC66" w14:textId="77777777" w:rsidR="00976D84" w:rsidRDefault="00976D84" w:rsidP="006477DC">
            <w:pPr>
              <w:pStyle w:val="NoSpacing"/>
            </w:pPr>
          </w:p>
          <w:p w14:paraId="71F83C73" w14:textId="2BF444E4" w:rsidR="00EC203B" w:rsidRDefault="00D1091F" w:rsidP="006477DC">
            <w:pPr>
              <w:pStyle w:val="NoSpacing"/>
            </w:pPr>
            <w:r w:rsidRPr="00832B36">
              <w:t>Th</w:t>
            </w:r>
            <w:r w:rsidR="00976D84">
              <w:t>e post</w:t>
            </w:r>
            <w:r w:rsidRPr="00832B36">
              <w:t xml:space="preserve"> require</w:t>
            </w:r>
            <w:r w:rsidR="006477DC" w:rsidRPr="00832B36">
              <w:t>s</w:t>
            </w:r>
            <w:r w:rsidRPr="00832B36">
              <w:t xml:space="preserve"> </w:t>
            </w:r>
            <w:r w:rsidR="00F241C0">
              <w:t xml:space="preserve">direct experience of </w:t>
            </w:r>
            <w:r w:rsidR="00861EF8">
              <w:t xml:space="preserve">delivering regeneration </w:t>
            </w:r>
            <w:r w:rsidR="00463B46">
              <w:t xml:space="preserve">or place-based </w:t>
            </w:r>
            <w:r w:rsidR="00406C48">
              <w:t xml:space="preserve">projects or </w:t>
            </w:r>
            <w:r w:rsidR="00861EF8">
              <w:t xml:space="preserve">programmes with </w:t>
            </w:r>
            <w:r w:rsidR="00F503DB" w:rsidRPr="00832B36">
              <w:t xml:space="preserve">a good </w:t>
            </w:r>
            <w:r w:rsidR="007254E8">
              <w:t xml:space="preserve">working </w:t>
            </w:r>
            <w:r w:rsidR="00A9525D">
              <w:t xml:space="preserve">and applied </w:t>
            </w:r>
            <w:r w:rsidR="00F503DB" w:rsidRPr="00832B36">
              <w:t xml:space="preserve">understanding of heritage </w:t>
            </w:r>
            <w:r w:rsidR="00824BC9">
              <w:t xml:space="preserve">repair, </w:t>
            </w:r>
            <w:proofErr w:type="gramStart"/>
            <w:r w:rsidR="00F503DB" w:rsidRPr="00832B36">
              <w:t>conservation</w:t>
            </w:r>
            <w:proofErr w:type="gramEnd"/>
            <w:r w:rsidR="00A9525D">
              <w:t xml:space="preserve"> and en</w:t>
            </w:r>
            <w:r w:rsidR="00F97C26">
              <w:t>hancement</w:t>
            </w:r>
            <w:r w:rsidR="00F503DB" w:rsidRPr="00832B36">
              <w:t xml:space="preserve"> </w:t>
            </w:r>
            <w:r w:rsidR="00EB0EE7" w:rsidRPr="00832B36">
              <w:t xml:space="preserve">alongside </w:t>
            </w:r>
            <w:r w:rsidR="006477DC" w:rsidRPr="00832B36">
              <w:t>abilities in project and financial management.</w:t>
            </w:r>
            <w:r w:rsidR="00B07E1F" w:rsidRPr="00CD24F0">
              <w:rPr>
                <w:rFonts w:cs="Arial"/>
              </w:rPr>
              <w:t xml:space="preserve"> Work will involve engaging with </w:t>
            </w:r>
            <w:r w:rsidR="00B07E1F">
              <w:rPr>
                <w:rFonts w:cs="Arial"/>
              </w:rPr>
              <w:t>a wide range of people and organisations including internal colleagues, funding partners</w:t>
            </w:r>
            <w:r w:rsidR="00B07E1F" w:rsidRPr="00CD24F0">
              <w:rPr>
                <w:rFonts w:cs="Arial"/>
              </w:rPr>
              <w:t xml:space="preserve">, </w:t>
            </w:r>
            <w:r w:rsidR="00B07E1F">
              <w:rPr>
                <w:rFonts w:cs="Arial"/>
              </w:rPr>
              <w:t xml:space="preserve">architects and </w:t>
            </w:r>
            <w:r w:rsidR="00B07E1F" w:rsidRPr="00CD24F0">
              <w:rPr>
                <w:rFonts w:cs="Arial"/>
              </w:rPr>
              <w:t>conservation specialists, business and community groups, property owners, individual businesses, developers and individuals</w:t>
            </w:r>
            <w:r w:rsidR="00B07E1F">
              <w:rPr>
                <w:rFonts w:cs="Arial"/>
              </w:rPr>
              <w:t xml:space="preserve"> with an interest in the area</w:t>
            </w:r>
            <w:r w:rsidR="00B07E1F" w:rsidRPr="00CD24F0">
              <w:rPr>
                <w:rFonts w:cs="Arial"/>
              </w:rPr>
              <w:t>.</w:t>
            </w:r>
          </w:p>
          <w:p w14:paraId="49D2B3CA" w14:textId="77777777" w:rsidR="00C55E8F" w:rsidRPr="00832B36" w:rsidRDefault="00C55E8F" w:rsidP="006477DC">
            <w:pPr>
              <w:pStyle w:val="NoSpacing"/>
            </w:pPr>
          </w:p>
          <w:p w14:paraId="7D52824A" w14:textId="77777777" w:rsidR="004140BB" w:rsidRPr="0066260B" w:rsidRDefault="004140BB" w:rsidP="00BB2C03">
            <w:pPr>
              <w:pStyle w:val="NoSpacing"/>
              <w:rPr>
                <w:rFonts w:ascii="Segoe UI" w:hAnsi="Segoe UI" w:cs="Segoe UI"/>
                <w:color w:val="FF0000"/>
                <w:sz w:val="20"/>
                <w:szCs w:val="20"/>
                <w:lang w:eastAsia="en-GB"/>
              </w:rPr>
            </w:pPr>
          </w:p>
        </w:tc>
      </w:tr>
      <w:tr w:rsidR="00B83423" w:rsidRPr="0066260B" w14:paraId="630355CB"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570CA07" w14:textId="77777777" w:rsidR="00B83423" w:rsidRPr="0066260B" w:rsidRDefault="00B83423" w:rsidP="00B83423">
            <w:pPr>
              <w:rPr>
                <w:rFonts w:ascii="Segoe UI" w:eastAsia="Times New Roman" w:hAnsi="Segoe UI" w:cs="Segoe UI"/>
                <w:b/>
                <w:sz w:val="20"/>
                <w:szCs w:val="20"/>
                <w:lang w:eastAsia="en-GB"/>
              </w:rPr>
            </w:pPr>
            <w:r w:rsidRPr="0066260B">
              <w:rPr>
                <w:rFonts w:ascii="Segoe UI" w:eastAsia="Times New Roman" w:hAnsi="Segoe UI" w:cs="Segoe UI"/>
                <w:b/>
                <w:sz w:val="20"/>
                <w:szCs w:val="20"/>
                <w:lang w:eastAsia="en-GB"/>
              </w:rPr>
              <w:t xml:space="preserve">Direct Responsibilities </w:t>
            </w:r>
          </w:p>
        </w:tc>
      </w:tr>
      <w:tr w:rsidR="00B83423" w:rsidRPr="0066260B" w14:paraId="07C83D23"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11FF3221" w14:textId="77777777" w:rsidR="00B83423" w:rsidRPr="0066260B" w:rsidRDefault="00B83423" w:rsidP="003D74DB">
            <w:pPr>
              <w:rPr>
                <w:rFonts w:ascii="Segoe UI" w:hAnsi="Segoe UI" w:cs="Segoe UI"/>
                <w:sz w:val="20"/>
                <w:szCs w:val="20"/>
                <w:lang w:eastAsia="en-GB"/>
              </w:rPr>
            </w:pPr>
          </w:p>
          <w:p w14:paraId="23E5AF79" w14:textId="40CB3640" w:rsidR="00DB1CD4" w:rsidRDefault="00D475EA" w:rsidP="001D1108">
            <w:r>
              <w:t xml:space="preserve">To </w:t>
            </w:r>
            <w:r w:rsidR="006B3104">
              <w:t>carry out</w:t>
            </w:r>
            <w:r w:rsidR="00D71318">
              <w:t xml:space="preserve"> a range of duties</w:t>
            </w:r>
            <w:r w:rsidR="006B3104">
              <w:t xml:space="preserve"> </w:t>
            </w:r>
            <w:r w:rsidR="002560B8">
              <w:t>to</w:t>
            </w:r>
            <w:r w:rsidR="00D71318">
              <w:t xml:space="preserve"> </w:t>
            </w:r>
            <w:r>
              <w:t xml:space="preserve">ensure the </w:t>
            </w:r>
            <w:r w:rsidR="00D71318">
              <w:t xml:space="preserve">HSHAZ </w:t>
            </w:r>
            <w:r>
              <w:t xml:space="preserve">programme is delivered in accordance with the </w:t>
            </w:r>
            <w:r w:rsidR="00D71318">
              <w:t xml:space="preserve">programme objectives, in accordance with corporate requirements and consistent with the </w:t>
            </w:r>
            <w:r>
              <w:t>objectives of partner organisations</w:t>
            </w:r>
            <w:r w:rsidR="00D71318">
              <w:t>.</w:t>
            </w:r>
          </w:p>
          <w:p w14:paraId="758C2C9F" w14:textId="74D95483" w:rsidR="00D475EA" w:rsidRDefault="00D71318" w:rsidP="001D1108">
            <w:r>
              <w:t xml:space="preserve"> </w:t>
            </w:r>
          </w:p>
          <w:p w14:paraId="5FC1EFA1" w14:textId="77777777" w:rsidR="00DB1CD4" w:rsidRDefault="00DB1CD4" w:rsidP="00DB1CD4">
            <w:r>
              <w:t>Promote and publicise the HSHAZ and its contribution to the local historic environment and heritage-led regeneration to maximise the impact and awareness of the programme.</w:t>
            </w:r>
          </w:p>
          <w:p w14:paraId="12B8644A" w14:textId="77777777" w:rsidR="00F74485" w:rsidRDefault="00F74485" w:rsidP="001D1108"/>
          <w:p w14:paraId="62B9F87D" w14:textId="1A63FEAB" w:rsidR="001A59E2" w:rsidRDefault="00A425D1" w:rsidP="001D1108">
            <w:r>
              <w:t>Deliver and ad</w:t>
            </w:r>
            <w:r w:rsidR="001D1108">
              <w:t xml:space="preserve">minister the </w:t>
            </w:r>
            <w:r w:rsidR="000C12F1">
              <w:t>building</w:t>
            </w:r>
            <w:r w:rsidR="00806940">
              <w:t xml:space="preserve"> repair and enhancement </w:t>
            </w:r>
            <w:r w:rsidR="00D11A66">
              <w:t xml:space="preserve">grant </w:t>
            </w:r>
            <w:r w:rsidR="00806940">
              <w:t>scheme</w:t>
            </w:r>
            <w:r w:rsidR="001D1108">
              <w:t xml:space="preserve"> within the HSHAZ programme, including</w:t>
            </w:r>
            <w:r w:rsidR="004D4324">
              <w:t xml:space="preserve"> </w:t>
            </w:r>
            <w:r w:rsidR="00776784">
              <w:t>to</w:t>
            </w:r>
            <w:r w:rsidR="00F90E99">
              <w:t>:</w:t>
            </w:r>
            <w:r w:rsidR="00776784">
              <w:t xml:space="preserve"> p</w:t>
            </w:r>
            <w:r w:rsidR="004D4324">
              <w:t>romote</w:t>
            </w:r>
            <w:r w:rsidR="003F6E09">
              <w:t xml:space="preserve">, </w:t>
            </w:r>
            <w:proofErr w:type="gramStart"/>
            <w:r w:rsidR="003F6E09">
              <w:t>advise</w:t>
            </w:r>
            <w:proofErr w:type="gramEnd"/>
            <w:r w:rsidR="003F6E09">
              <w:t xml:space="preserve"> and </w:t>
            </w:r>
            <w:r w:rsidR="0060176E">
              <w:t xml:space="preserve">drive </w:t>
            </w:r>
            <w:r w:rsidR="004D4324">
              <w:t>grant take up</w:t>
            </w:r>
            <w:r w:rsidR="001E3E72">
              <w:t>;</w:t>
            </w:r>
            <w:r w:rsidR="00490C48">
              <w:t xml:space="preserve"> </w:t>
            </w:r>
            <w:r w:rsidR="001D1108">
              <w:t>ensur</w:t>
            </w:r>
            <w:r w:rsidR="004817CA">
              <w:t>e</w:t>
            </w:r>
            <w:r w:rsidR="001D1108">
              <w:t xml:space="preserve"> that grant </w:t>
            </w:r>
            <w:r w:rsidR="009508E6">
              <w:t xml:space="preserve">applications, </w:t>
            </w:r>
            <w:r w:rsidR="001D1108">
              <w:t>offers</w:t>
            </w:r>
            <w:r w:rsidR="00490C48">
              <w:t>, payments</w:t>
            </w:r>
            <w:r w:rsidR="001D1108">
              <w:t xml:space="preserve"> and correspondence are </w:t>
            </w:r>
            <w:r w:rsidR="0060176E">
              <w:t xml:space="preserve">developed, </w:t>
            </w:r>
            <w:r w:rsidR="00AD6627">
              <w:t>processed</w:t>
            </w:r>
            <w:r w:rsidR="00B62925">
              <w:t xml:space="preserve">, </w:t>
            </w:r>
            <w:r w:rsidR="009508E6">
              <w:t>assessed</w:t>
            </w:r>
            <w:r w:rsidR="00A73D3A">
              <w:t xml:space="preserve"> and </w:t>
            </w:r>
            <w:r w:rsidR="001D1108">
              <w:t xml:space="preserve">documented </w:t>
            </w:r>
            <w:r w:rsidR="00A73D3A">
              <w:t>in line with established systems</w:t>
            </w:r>
            <w:r w:rsidR="00053206">
              <w:t xml:space="preserve"> including procurement rules</w:t>
            </w:r>
            <w:r w:rsidR="001E3E72">
              <w:t>;</w:t>
            </w:r>
            <w:r w:rsidR="00053206">
              <w:t xml:space="preserve"> </w:t>
            </w:r>
            <w:r w:rsidR="001E3E72">
              <w:t xml:space="preserve">that grant-assisted projects are </w:t>
            </w:r>
            <w:r w:rsidR="00BA0ED8">
              <w:t xml:space="preserve">monitored and </w:t>
            </w:r>
            <w:r w:rsidR="001E3E72">
              <w:t xml:space="preserve">delivered in line </w:t>
            </w:r>
            <w:r w:rsidR="00647A44">
              <w:t>with agreements</w:t>
            </w:r>
            <w:r w:rsidR="00BA0ED8">
              <w:t>;</w:t>
            </w:r>
            <w:r w:rsidR="00647A44">
              <w:t xml:space="preserve"> </w:t>
            </w:r>
            <w:r w:rsidR="001D1108">
              <w:t xml:space="preserve">and </w:t>
            </w:r>
            <w:r w:rsidR="00CC1E1A">
              <w:t xml:space="preserve">that </w:t>
            </w:r>
            <w:r w:rsidR="00BA0ED8">
              <w:t xml:space="preserve">information is </w:t>
            </w:r>
            <w:r w:rsidR="007254E8">
              <w:t xml:space="preserve">properly </w:t>
            </w:r>
            <w:r w:rsidR="001D1108">
              <w:t xml:space="preserve">retained for </w:t>
            </w:r>
            <w:r w:rsidR="001A59E2">
              <w:t xml:space="preserve">claim and </w:t>
            </w:r>
            <w:r w:rsidR="001D1108">
              <w:t>audit purposes</w:t>
            </w:r>
            <w:r w:rsidR="005128B9">
              <w:t>.</w:t>
            </w:r>
          </w:p>
          <w:p w14:paraId="7687C9D5" w14:textId="77777777" w:rsidR="00053206" w:rsidRDefault="00053206" w:rsidP="001D1108"/>
          <w:p w14:paraId="1989D610" w14:textId="77777777" w:rsidR="007254E8" w:rsidRDefault="007254E8" w:rsidP="007254E8"/>
          <w:p w14:paraId="2F3FEF2C" w14:textId="4F0F7431" w:rsidR="007254E8" w:rsidRDefault="007254E8" w:rsidP="007254E8">
            <w:r>
              <w:t xml:space="preserve">Support team working including with </w:t>
            </w:r>
            <w:r w:rsidR="0043436B">
              <w:t xml:space="preserve">city engineers and </w:t>
            </w:r>
            <w:r w:rsidR="003040C3">
              <w:t>c</w:t>
            </w:r>
            <w:r>
              <w:t xml:space="preserve">ounty </w:t>
            </w:r>
            <w:r w:rsidR="0043436B">
              <w:t>h</w:t>
            </w:r>
            <w:r>
              <w:t>ighways officers to improve the highway and public realm via the ‘Connecting City and Spires’ project.</w:t>
            </w:r>
          </w:p>
          <w:p w14:paraId="2C270E04" w14:textId="77777777" w:rsidR="007254E8" w:rsidRDefault="007254E8" w:rsidP="00C524FE"/>
          <w:p w14:paraId="550D585A" w14:textId="0F973A3A" w:rsidR="00CA0359" w:rsidRDefault="0053606F" w:rsidP="00CA0359">
            <w:r>
              <w:t>I</w:t>
            </w:r>
            <w:r w:rsidR="00CA0359" w:rsidRPr="00243711">
              <w:t>n partnership with colleagues, project partners and other stakeholders</w:t>
            </w:r>
            <w:r w:rsidR="002E0751">
              <w:t>,</w:t>
            </w:r>
            <w:r w:rsidR="00CA0359" w:rsidRPr="00243711">
              <w:t xml:space="preserve"> </w:t>
            </w:r>
            <w:r>
              <w:t xml:space="preserve">lead work </w:t>
            </w:r>
            <w:r w:rsidR="00CA0359" w:rsidRPr="00243711">
              <w:t>to</w:t>
            </w:r>
            <w:r w:rsidR="00CA0359">
              <w:t xml:space="preserve"> </w:t>
            </w:r>
            <w:r w:rsidR="00CA0359" w:rsidRPr="00243711">
              <w:t>prepar</w:t>
            </w:r>
            <w:r w:rsidR="00CA0359">
              <w:t>e</w:t>
            </w:r>
            <w:r w:rsidR="00CA0359" w:rsidRPr="00243711">
              <w:t xml:space="preserve"> a Community Engagement Plan</w:t>
            </w:r>
            <w:r w:rsidR="00CA0359">
              <w:t xml:space="preserve"> and</w:t>
            </w:r>
            <w:r w:rsidR="00CA0359" w:rsidRPr="00243711">
              <w:t xml:space="preserve"> </w:t>
            </w:r>
            <w:r w:rsidR="00CA0359">
              <w:t xml:space="preserve">develop and </w:t>
            </w:r>
            <w:r w:rsidR="00CA0359" w:rsidRPr="00243711">
              <w:t xml:space="preserve">deliver </w:t>
            </w:r>
            <w:r w:rsidR="00CA0359">
              <w:t xml:space="preserve">the </w:t>
            </w:r>
            <w:r w:rsidR="005F5AA6">
              <w:t>P</w:t>
            </w:r>
            <w:r w:rsidR="00CA0359" w:rsidRPr="00243711">
              <w:t xml:space="preserve">rogramme </w:t>
            </w:r>
            <w:r w:rsidR="005F5AA6">
              <w:t>D</w:t>
            </w:r>
            <w:r w:rsidR="00CA0359" w:rsidRPr="00243711">
              <w:t xml:space="preserve">esign commitments </w:t>
            </w:r>
            <w:r w:rsidR="00CA0359">
              <w:t>for</w:t>
            </w:r>
            <w:r w:rsidR="00CA0359" w:rsidRPr="00243711">
              <w:t xml:space="preserve"> community engagement and capacity building</w:t>
            </w:r>
            <w:r w:rsidR="00CA0359">
              <w:t xml:space="preserve"> </w:t>
            </w:r>
            <w:r w:rsidR="00CA0359" w:rsidRPr="00243711">
              <w:t>t</w:t>
            </w:r>
            <w:r w:rsidR="00CA0359">
              <w:t>o</w:t>
            </w:r>
            <w:r w:rsidR="00CA0359" w:rsidRPr="00243711">
              <w:t xml:space="preserve"> offer a range of heritage skills</w:t>
            </w:r>
            <w:r w:rsidR="00CA0359">
              <w:t xml:space="preserve">, </w:t>
            </w:r>
            <w:r w:rsidR="00CA0359" w:rsidRPr="00243711">
              <w:t xml:space="preserve">learning </w:t>
            </w:r>
            <w:r w:rsidR="00CA0359">
              <w:t xml:space="preserve">and interaction </w:t>
            </w:r>
            <w:r w:rsidR="00CA0359" w:rsidRPr="00243711">
              <w:t>opportunities</w:t>
            </w:r>
            <w:r w:rsidR="00E674E5">
              <w:t xml:space="preserve"> to inform programme delivery.</w:t>
            </w:r>
            <w:r w:rsidR="005F5AA6">
              <w:t xml:space="preserve"> </w:t>
            </w:r>
          </w:p>
          <w:p w14:paraId="25C07141" w14:textId="77777777" w:rsidR="00CA0359" w:rsidRDefault="00CA0359" w:rsidP="00CA0359"/>
          <w:p w14:paraId="7E1DDBC3" w14:textId="5AA4A288" w:rsidR="00C524FE" w:rsidRDefault="004D4FF0" w:rsidP="00C524FE">
            <w:r>
              <w:t xml:space="preserve">Support work to </w:t>
            </w:r>
            <w:r w:rsidR="00C524FE" w:rsidRPr="00C524FE">
              <w:t>produce</w:t>
            </w:r>
            <w:r w:rsidR="00007A7B">
              <w:t xml:space="preserve">, </w:t>
            </w:r>
            <w:r w:rsidR="00F51041">
              <w:t>implement</w:t>
            </w:r>
            <w:r w:rsidR="00007A7B">
              <w:t xml:space="preserve"> and</w:t>
            </w:r>
            <w:r w:rsidR="00C524FE" w:rsidRPr="00C524FE">
              <w:t xml:space="preserve"> monitor </w:t>
            </w:r>
            <w:r w:rsidR="00891FD9">
              <w:t>the emerging</w:t>
            </w:r>
            <w:r w:rsidR="00C524FE" w:rsidRPr="00C524FE">
              <w:t xml:space="preserve"> Conservation Management Plan for the </w:t>
            </w:r>
            <w:r w:rsidR="00095563">
              <w:t>HS</w:t>
            </w:r>
            <w:r w:rsidR="00C524FE" w:rsidRPr="00C524FE">
              <w:t>HAZ area</w:t>
            </w:r>
            <w:r w:rsidR="004820DB">
              <w:t xml:space="preserve"> </w:t>
            </w:r>
            <w:r w:rsidR="00007A7B">
              <w:t>which may include</w:t>
            </w:r>
            <w:r w:rsidR="00DF2079">
              <w:t xml:space="preserve"> leading on</w:t>
            </w:r>
            <w:r w:rsidR="00007A7B">
              <w:t xml:space="preserve"> the production of specific </w:t>
            </w:r>
            <w:r w:rsidR="00DF2079">
              <w:t xml:space="preserve">future </w:t>
            </w:r>
            <w:r w:rsidR="004D073F">
              <w:t xml:space="preserve">conservation </w:t>
            </w:r>
            <w:r w:rsidR="005858C8">
              <w:t xml:space="preserve">practice and </w:t>
            </w:r>
            <w:r w:rsidR="00007A7B">
              <w:t>design guidance.</w:t>
            </w:r>
          </w:p>
          <w:p w14:paraId="273E5B82" w14:textId="77777777" w:rsidR="007254E8" w:rsidRPr="00243711" w:rsidRDefault="007254E8" w:rsidP="007254E8"/>
          <w:p w14:paraId="2D94A118" w14:textId="517F8660" w:rsidR="007254E8" w:rsidRDefault="000B7C76" w:rsidP="007254E8">
            <w:r>
              <w:t>H</w:t>
            </w:r>
            <w:r w:rsidR="004E76A9">
              <w:t>elp</w:t>
            </w:r>
            <w:r w:rsidR="007254E8">
              <w:t xml:space="preserve"> facilitate</w:t>
            </w:r>
            <w:r w:rsidR="004E76A9">
              <w:t xml:space="preserve"> </w:t>
            </w:r>
            <w:r w:rsidR="007F51E5">
              <w:t xml:space="preserve">and </w:t>
            </w:r>
            <w:r w:rsidR="00346AF3">
              <w:t xml:space="preserve">support </w:t>
            </w:r>
            <w:r w:rsidR="00D11A66">
              <w:t xml:space="preserve">Lancaster Arts and </w:t>
            </w:r>
            <w:r w:rsidR="004E76A9">
              <w:t>the Cultural Consortium to deliver</w:t>
            </w:r>
            <w:r w:rsidR="007254E8">
              <w:t xml:space="preserve"> the </w:t>
            </w:r>
            <w:r w:rsidR="00FF0491">
              <w:t>Mill Race: Flow of Change</w:t>
            </w:r>
            <w:r w:rsidR="007254E8">
              <w:t xml:space="preserve"> Cultural Programme</w:t>
            </w:r>
            <w:r w:rsidR="004E76A9">
              <w:t xml:space="preserve">, </w:t>
            </w:r>
            <w:r w:rsidR="00BF4C7F">
              <w:t>helping to connect with the HSHAZ programme</w:t>
            </w:r>
            <w:r w:rsidR="008A20BE">
              <w:t xml:space="preserve">, </w:t>
            </w:r>
            <w:r w:rsidR="004E76A9">
              <w:t xml:space="preserve">undertaking research, </w:t>
            </w:r>
            <w:r w:rsidR="007254E8">
              <w:t>liaising with other council services</w:t>
            </w:r>
            <w:r w:rsidR="007F51E5">
              <w:t xml:space="preserve">, </w:t>
            </w:r>
            <w:r w:rsidR="007254E8">
              <w:t>engaging with local heritage and community groups</w:t>
            </w:r>
            <w:r w:rsidR="007F51E5">
              <w:t xml:space="preserve">, providing secretariat </w:t>
            </w:r>
            <w:proofErr w:type="gramStart"/>
            <w:r w:rsidR="007F51E5">
              <w:t>services</w:t>
            </w:r>
            <w:proofErr w:type="gramEnd"/>
            <w:r w:rsidR="007F51E5">
              <w:t xml:space="preserve"> and distributing funding </w:t>
            </w:r>
            <w:r w:rsidR="008A20BE">
              <w:t xml:space="preserve">or payments </w:t>
            </w:r>
            <w:r w:rsidR="007F51E5">
              <w:t>as appropriate.</w:t>
            </w:r>
          </w:p>
          <w:p w14:paraId="0332A2A9" w14:textId="77777777" w:rsidR="007254E8" w:rsidRDefault="007254E8" w:rsidP="007254E8"/>
          <w:p w14:paraId="4BCF85BB" w14:textId="734A4659" w:rsidR="00CA0359" w:rsidRDefault="00CA0359" w:rsidP="00CA0359">
            <w:r>
              <w:t>Administer the HSHAZ programme budgets with the support of the council’s Finance and directorate support teams, preparing and presenting monthly updates on project spend and preparing claims for third-party partner funding including quarterly claims to Historic England.</w:t>
            </w:r>
          </w:p>
          <w:p w14:paraId="58CDBDE0" w14:textId="77777777" w:rsidR="00380445" w:rsidRDefault="00380445" w:rsidP="00380445"/>
          <w:p w14:paraId="4976AD56" w14:textId="5FC15E3E" w:rsidR="000D4D76" w:rsidRDefault="008608A6" w:rsidP="000D4D76">
            <w:r>
              <w:t>M</w:t>
            </w:r>
            <w:r w:rsidR="000D4D76">
              <w:t>onitor programme delivery</w:t>
            </w:r>
            <w:r w:rsidR="00481C45">
              <w:t xml:space="preserve"> towards </w:t>
            </w:r>
            <w:r w:rsidR="002E7E2C">
              <w:t xml:space="preserve">achieving </w:t>
            </w:r>
            <w:r w:rsidR="00585127">
              <w:t>agreed</w:t>
            </w:r>
            <w:r w:rsidR="002E7E2C">
              <w:t xml:space="preserve"> outcomes and outputs</w:t>
            </w:r>
            <w:r w:rsidR="00874F03">
              <w:t xml:space="preserve"> on a monthly, </w:t>
            </w:r>
            <w:proofErr w:type="gramStart"/>
            <w:r w:rsidR="00874F03">
              <w:t>quarterly</w:t>
            </w:r>
            <w:proofErr w:type="gramEnd"/>
            <w:r w:rsidR="00874F03">
              <w:t xml:space="preserve"> and annual basis </w:t>
            </w:r>
            <w:r w:rsidR="00585127">
              <w:t xml:space="preserve">including the preparation and monitoring of the </w:t>
            </w:r>
            <w:r w:rsidR="00614369">
              <w:t>Scheme Plan and annual reviews.</w:t>
            </w:r>
            <w:r w:rsidR="000D4D76">
              <w:t xml:space="preserve"> </w:t>
            </w:r>
          </w:p>
          <w:p w14:paraId="59A38893" w14:textId="68E4A404" w:rsidR="007F51E5" w:rsidRDefault="007F51E5" w:rsidP="007F51E5"/>
          <w:p w14:paraId="3371F22E" w14:textId="5528BD8D" w:rsidR="000D4D76" w:rsidRDefault="000326C5" w:rsidP="000D4D76">
            <w:r>
              <w:t>Contribute to effective project management</w:t>
            </w:r>
            <w:r w:rsidR="00B247DA">
              <w:t xml:space="preserve">, </w:t>
            </w:r>
            <w:r w:rsidR="00031F3F">
              <w:t xml:space="preserve">reporting to </w:t>
            </w:r>
            <w:r w:rsidR="00B247DA">
              <w:t xml:space="preserve">and supporting </w:t>
            </w:r>
            <w:r w:rsidR="00031F3F">
              <w:t xml:space="preserve">the </w:t>
            </w:r>
            <w:r w:rsidR="00AB387C">
              <w:t xml:space="preserve">HSHAZ </w:t>
            </w:r>
            <w:r w:rsidR="00EA5C05">
              <w:t>p</w:t>
            </w:r>
            <w:r w:rsidR="00AB387C">
              <w:t>rogramme</w:t>
            </w:r>
            <w:r w:rsidR="005E3743">
              <w:t xml:space="preserve"> lead, </w:t>
            </w:r>
            <w:r w:rsidR="00DE03E0">
              <w:t>s</w:t>
            </w:r>
            <w:r w:rsidR="00E87EAE">
              <w:t xml:space="preserve">teering </w:t>
            </w:r>
            <w:r w:rsidR="00DE03E0">
              <w:t>g</w:t>
            </w:r>
            <w:r w:rsidR="00E87EAE">
              <w:t>roup</w:t>
            </w:r>
            <w:r w:rsidR="00D34D45">
              <w:t>,</w:t>
            </w:r>
            <w:r w:rsidR="00105903">
              <w:t xml:space="preserve"> internal</w:t>
            </w:r>
            <w:r w:rsidR="00B247DA">
              <w:t xml:space="preserve"> programme monitoring</w:t>
            </w:r>
            <w:r w:rsidR="00D34D45">
              <w:t xml:space="preserve"> and external partner</w:t>
            </w:r>
            <w:r w:rsidR="00325467">
              <w:t>ships.</w:t>
            </w:r>
          </w:p>
          <w:p w14:paraId="2E82C0FD" w14:textId="77777777" w:rsidR="007F51E5" w:rsidRDefault="007F51E5" w:rsidP="007F51E5"/>
          <w:p w14:paraId="025BF149" w14:textId="23511397" w:rsidR="0053606F" w:rsidRDefault="0053606F" w:rsidP="0053606F">
            <w:r>
              <w:t>Lead on or support purchasing and the procurement and management of direct work streams and consultancies where appropriate, working to established tolerances.</w:t>
            </w:r>
          </w:p>
          <w:p w14:paraId="78695B53" w14:textId="77777777" w:rsidR="00DB1CD4" w:rsidRDefault="00DB1CD4" w:rsidP="0053606F"/>
          <w:p w14:paraId="4075CE3F" w14:textId="77777777" w:rsidR="00D6774B" w:rsidRDefault="00BD2E05" w:rsidP="00BE2939">
            <w:r>
              <w:t>Provide information and advice to h</w:t>
            </w:r>
            <w:r w:rsidR="00A34301">
              <w:t xml:space="preserve">elp ensure businesses and the public </w:t>
            </w:r>
            <w:r>
              <w:t xml:space="preserve">can </w:t>
            </w:r>
            <w:r w:rsidR="00A34301">
              <w:t>access and contribute to the HSHAZ programme</w:t>
            </w:r>
            <w:r>
              <w:t xml:space="preserve"> delivery</w:t>
            </w:r>
            <w:r w:rsidR="007254E8">
              <w:t xml:space="preserve">, including </w:t>
            </w:r>
            <w:r w:rsidR="00BE2939">
              <w:t xml:space="preserve">organising and participating in public meetings, </w:t>
            </w:r>
            <w:proofErr w:type="gramStart"/>
            <w:r w:rsidR="00BE2939">
              <w:t>events</w:t>
            </w:r>
            <w:proofErr w:type="gramEnd"/>
            <w:r w:rsidR="00BE2939">
              <w:t xml:space="preserve"> and exhibitions</w:t>
            </w:r>
            <w:r w:rsidR="00D6774B">
              <w:t>.</w:t>
            </w:r>
          </w:p>
          <w:p w14:paraId="08EF0FF4" w14:textId="77777777" w:rsidR="00D6774B" w:rsidRDefault="00D6774B" w:rsidP="00BE2939"/>
          <w:p w14:paraId="591D04C1" w14:textId="7EFE0831" w:rsidR="00BE2939" w:rsidRDefault="00D6774B" w:rsidP="00BE2939">
            <w:r>
              <w:t>Be responsible for th</w:t>
            </w:r>
            <w:r w:rsidR="00BE2939">
              <w:t>e preparation of publicity</w:t>
            </w:r>
            <w:r w:rsidR="009E68C0">
              <w:t xml:space="preserve">, </w:t>
            </w:r>
            <w:r w:rsidR="007254E8">
              <w:t xml:space="preserve">promotional </w:t>
            </w:r>
            <w:r w:rsidR="000D4D76">
              <w:t>or</w:t>
            </w:r>
            <w:r w:rsidR="007254E8">
              <w:t xml:space="preserve"> </w:t>
            </w:r>
            <w:r w:rsidR="00BE2939">
              <w:t xml:space="preserve">interpretative material </w:t>
            </w:r>
            <w:r w:rsidR="007A5855">
              <w:t>working creatively within Historic England and city council branding guidelines</w:t>
            </w:r>
            <w:r w:rsidR="004C6973">
              <w:t xml:space="preserve"> and via working with city and partner communication teams.</w:t>
            </w:r>
            <w:r w:rsidR="007A5855">
              <w:t xml:space="preserve"> </w:t>
            </w:r>
            <w:r w:rsidR="00473619">
              <w:t>Th</w:t>
            </w:r>
            <w:r w:rsidR="00424378">
              <w:t xml:space="preserve">e material </w:t>
            </w:r>
            <w:r w:rsidR="00473619">
              <w:t>will include</w:t>
            </w:r>
            <w:r w:rsidR="007A5855">
              <w:t xml:space="preserve"> </w:t>
            </w:r>
            <w:r w:rsidR="00866DC1">
              <w:t xml:space="preserve">digital and physical </w:t>
            </w:r>
            <w:r w:rsidR="004C6973">
              <w:t xml:space="preserve">forms, </w:t>
            </w:r>
            <w:r w:rsidR="00A73D3A">
              <w:t>including via the Council’s website</w:t>
            </w:r>
            <w:r w:rsidR="004C6973">
              <w:t>, engagement platforms</w:t>
            </w:r>
            <w:r w:rsidR="00424378">
              <w:t xml:space="preserve"> </w:t>
            </w:r>
            <w:r w:rsidR="007254E8">
              <w:t>and social media</w:t>
            </w:r>
            <w:r w:rsidR="00424378">
              <w:t>.</w:t>
            </w:r>
            <w:r w:rsidR="00E01349">
              <w:t xml:space="preserve"> </w:t>
            </w:r>
          </w:p>
          <w:p w14:paraId="40F76DE7" w14:textId="77777777" w:rsidR="00C524FE" w:rsidRDefault="00C524FE" w:rsidP="0087248F"/>
          <w:p w14:paraId="602B5D02" w14:textId="28F0D64E" w:rsidR="007F51E5" w:rsidRDefault="001E3B63" w:rsidP="007F51E5">
            <w:r>
              <w:t xml:space="preserve">Lead </w:t>
            </w:r>
            <w:r w:rsidR="00F51041">
              <w:t xml:space="preserve">and </w:t>
            </w:r>
            <w:r w:rsidR="009E0DFE">
              <w:t xml:space="preserve">coordinate </w:t>
            </w:r>
            <w:r>
              <w:t>work</w:t>
            </w:r>
            <w:r w:rsidR="00DA4171">
              <w:t>, including with partners and community groups,</w:t>
            </w:r>
            <w:r>
              <w:t xml:space="preserve"> to research and collate</w:t>
            </w:r>
            <w:r w:rsidR="004B6669">
              <w:t xml:space="preserve"> information</w:t>
            </w:r>
            <w:r w:rsidR="007F51E5">
              <w:t xml:space="preserve"> into the history of the area, its cultural and heritage </w:t>
            </w:r>
            <w:proofErr w:type="gramStart"/>
            <w:r w:rsidR="007F51E5">
              <w:t>assets</w:t>
            </w:r>
            <w:proofErr w:type="gramEnd"/>
            <w:r w:rsidR="007F51E5">
              <w:t xml:space="preserve"> and the historic environment to support </w:t>
            </w:r>
            <w:r w:rsidR="00596527">
              <w:t>HS</w:t>
            </w:r>
            <w:r w:rsidR="004820DB">
              <w:t xml:space="preserve">HAZ and cultural </w:t>
            </w:r>
            <w:r w:rsidR="007F51E5">
              <w:t>programme delivery</w:t>
            </w:r>
            <w:r w:rsidR="004820DB">
              <w:t>.</w:t>
            </w:r>
            <w:r w:rsidR="007F51E5">
              <w:t xml:space="preserve"> </w:t>
            </w:r>
          </w:p>
          <w:p w14:paraId="4E309D98" w14:textId="77777777" w:rsidR="007F51E5" w:rsidRDefault="007F51E5" w:rsidP="007F51E5"/>
          <w:p w14:paraId="78FD615F" w14:textId="441AD0F6" w:rsidR="00692210" w:rsidRDefault="00692210" w:rsidP="00692210">
            <w:r>
              <w:t xml:space="preserve">Support the management of development across the </w:t>
            </w:r>
            <w:r w:rsidR="00596527">
              <w:t>HS</w:t>
            </w:r>
            <w:r>
              <w:t>HAZ area liaising with planning and conservation colleagues as required.</w:t>
            </w:r>
          </w:p>
          <w:p w14:paraId="6B07EFE2" w14:textId="77777777" w:rsidR="00692210" w:rsidRDefault="00692210" w:rsidP="00692210"/>
          <w:p w14:paraId="004ABEA4" w14:textId="52FAF9CB" w:rsidR="00BD2E05" w:rsidRDefault="00BD2E05" w:rsidP="00BD2E05">
            <w:r>
              <w:t>A</w:t>
            </w:r>
            <w:r w:rsidR="00403F2E">
              <w:t>longside</w:t>
            </w:r>
            <w:r>
              <w:t xml:space="preserve"> conservation officers</w:t>
            </w:r>
            <w:r w:rsidR="006A2AAC">
              <w:t>,</w:t>
            </w:r>
            <w:r>
              <w:t xml:space="preserve"> provid</w:t>
            </w:r>
            <w:r w:rsidR="00403F2E">
              <w:t>e</w:t>
            </w:r>
            <w:r>
              <w:t xml:space="preserve"> information and advice about conservation and the historic environment </w:t>
            </w:r>
            <w:r w:rsidR="00FF0924">
              <w:t xml:space="preserve">in the </w:t>
            </w:r>
            <w:r w:rsidR="006A2AAC">
              <w:t>HS</w:t>
            </w:r>
            <w:r w:rsidR="00FF0924">
              <w:t xml:space="preserve">HAZ area </w:t>
            </w:r>
            <w:r>
              <w:t>and how to meet planning and other regulatory requirements.</w:t>
            </w:r>
          </w:p>
          <w:p w14:paraId="6DD42EC2" w14:textId="77777777" w:rsidR="007254E8" w:rsidRDefault="007254E8" w:rsidP="00BD2E05"/>
          <w:p w14:paraId="186EE4C8" w14:textId="204C0386" w:rsidR="007F51E5" w:rsidRDefault="00D5413E" w:rsidP="007F51E5">
            <w:r>
              <w:t>M</w:t>
            </w:r>
            <w:r w:rsidR="007F51E5">
              <w:t xml:space="preserve">onitor the impact of investments throughout the programme, carrying out surveys and consultation as required and be responsible for </w:t>
            </w:r>
            <w:r w:rsidR="004820DB">
              <w:t>producing</w:t>
            </w:r>
            <w:r w:rsidR="007F51E5">
              <w:t xml:space="preserve"> a final Evaluation Report. </w:t>
            </w:r>
          </w:p>
          <w:p w14:paraId="611B7023" w14:textId="67C566A2" w:rsidR="007254E8" w:rsidRDefault="007254E8" w:rsidP="00F8600F"/>
          <w:p w14:paraId="4418D5A0" w14:textId="3DDC04CE" w:rsidR="005005DE" w:rsidRPr="00C55E8F" w:rsidRDefault="005005DE"/>
        </w:tc>
      </w:tr>
      <w:tr w:rsidR="00B83423" w:rsidRPr="0066260B" w14:paraId="0C6493E5"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7DE0B4F" w14:textId="77777777" w:rsidR="004140BB" w:rsidRPr="0066260B" w:rsidRDefault="00600DA2" w:rsidP="00B83423">
            <w:pPr>
              <w:rPr>
                <w:rFonts w:ascii="Segoe UI" w:eastAsia="Times New Roman" w:hAnsi="Segoe UI" w:cs="Segoe UI"/>
                <w:b/>
                <w:sz w:val="20"/>
                <w:szCs w:val="20"/>
                <w:lang w:eastAsia="en-GB"/>
              </w:rPr>
            </w:pPr>
            <w:r w:rsidRPr="0066260B">
              <w:rPr>
                <w:rFonts w:ascii="Segoe UI" w:eastAsia="Times New Roman" w:hAnsi="Segoe UI" w:cs="Segoe UI"/>
                <w:b/>
                <w:sz w:val="20"/>
                <w:szCs w:val="20"/>
                <w:lang w:eastAsia="en-GB"/>
              </w:rPr>
              <w:lastRenderedPageBreak/>
              <w:t>Primary Objectives</w:t>
            </w:r>
          </w:p>
        </w:tc>
      </w:tr>
      <w:tr w:rsidR="00B83423" w:rsidRPr="0066260B" w14:paraId="29F8AA6E"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1F46FD5" w14:textId="70081C55" w:rsidR="00A548DF" w:rsidRDefault="00893A85" w:rsidP="00A548DF">
            <w:pPr>
              <w:spacing w:before="120" w:after="120" w:line="259" w:lineRule="auto"/>
              <w:rPr>
                <w:rFonts w:eastAsia="Times New Roman" w:cstheme="minorHAnsi"/>
                <w:lang w:eastAsia="en-GB"/>
              </w:rPr>
            </w:pPr>
            <w:r>
              <w:rPr>
                <w:rFonts w:eastAsia="Times New Roman" w:cstheme="minorHAnsi"/>
                <w:lang w:eastAsia="en-GB"/>
              </w:rPr>
              <w:t xml:space="preserve">Deliver </w:t>
            </w:r>
            <w:r w:rsidR="005B0552">
              <w:rPr>
                <w:rFonts w:eastAsia="Times New Roman" w:cstheme="minorHAnsi"/>
                <w:lang w:eastAsia="en-GB"/>
              </w:rPr>
              <w:t>the Lancaster High Streets Heritage Action Zone</w:t>
            </w:r>
            <w:r w:rsidR="00A548DF">
              <w:rPr>
                <w:rFonts w:eastAsia="Times New Roman" w:cstheme="minorHAnsi"/>
                <w:lang w:eastAsia="en-GB"/>
              </w:rPr>
              <w:t>, c</w:t>
            </w:r>
            <w:r w:rsidR="00A548DF" w:rsidRPr="00884069">
              <w:rPr>
                <w:rFonts w:eastAsia="Times New Roman" w:cstheme="minorHAnsi"/>
                <w:lang w:eastAsia="en-GB"/>
              </w:rPr>
              <w:t>ontribut</w:t>
            </w:r>
            <w:r w:rsidR="00A548DF">
              <w:rPr>
                <w:rFonts w:eastAsia="Times New Roman" w:cstheme="minorHAnsi"/>
                <w:lang w:eastAsia="en-GB"/>
              </w:rPr>
              <w:t xml:space="preserve">ing to the effective delivery of conservation-led regeneration through the HSHAZ consistent with the Programme Design and in accordance with </w:t>
            </w:r>
            <w:r w:rsidR="00A548DF" w:rsidRPr="00884069">
              <w:rPr>
                <w:rFonts w:eastAsia="Times New Roman" w:cstheme="minorHAnsi"/>
                <w:lang w:eastAsia="en-GB"/>
              </w:rPr>
              <w:t>legislation</w:t>
            </w:r>
            <w:r w:rsidR="00A548DF">
              <w:rPr>
                <w:rFonts w:eastAsia="Times New Roman" w:cstheme="minorHAnsi"/>
                <w:lang w:eastAsia="en-GB"/>
              </w:rPr>
              <w:t xml:space="preserve">, best </w:t>
            </w:r>
            <w:proofErr w:type="gramStart"/>
            <w:r w:rsidR="00A548DF" w:rsidRPr="00884069">
              <w:rPr>
                <w:rFonts w:eastAsia="Times New Roman" w:cstheme="minorHAnsi"/>
                <w:lang w:eastAsia="en-GB"/>
              </w:rPr>
              <w:t>practice</w:t>
            </w:r>
            <w:proofErr w:type="gramEnd"/>
            <w:r w:rsidR="00BC1456">
              <w:rPr>
                <w:rFonts w:eastAsia="Times New Roman" w:cstheme="minorHAnsi"/>
                <w:lang w:eastAsia="en-GB"/>
              </w:rPr>
              <w:t xml:space="preserve"> and funding requirements</w:t>
            </w:r>
            <w:r w:rsidR="004F3B0D">
              <w:rPr>
                <w:rFonts w:eastAsia="Times New Roman" w:cstheme="minorHAnsi"/>
                <w:lang w:eastAsia="en-GB"/>
              </w:rPr>
              <w:t>,</w:t>
            </w:r>
            <w:r w:rsidR="003C41F1">
              <w:rPr>
                <w:rFonts w:eastAsia="Times New Roman" w:cstheme="minorHAnsi"/>
                <w:lang w:eastAsia="en-GB"/>
              </w:rPr>
              <w:t xml:space="preserve"> </w:t>
            </w:r>
            <w:r w:rsidR="00A548DF">
              <w:rPr>
                <w:rFonts w:eastAsia="Times New Roman" w:cstheme="minorHAnsi"/>
                <w:lang w:eastAsia="en-GB"/>
              </w:rPr>
              <w:t>to give the area a new lease of life.</w:t>
            </w:r>
          </w:p>
          <w:p w14:paraId="61DC240D" w14:textId="04E911CF" w:rsidR="00884069" w:rsidRDefault="00B13AAE" w:rsidP="00884069">
            <w:pPr>
              <w:spacing w:before="120" w:after="120" w:line="259" w:lineRule="auto"/>
            </w:pPr>
            <w:r>
              <w:rPr>
                <w:rFonts w:eastAsia="Times New Roman" w:cstheme="minorHAnsi"/>
                <w:lang w:eastAsia="en-GB"/>
              </w:rPr>
              <w:t>C</w:t>
            </w:r>
            <w:r w:rsidR="00A34301">
              <w:rPr>
                <w:rFonts w:eastAsia="Times New Roman" w:cstheme="minorHAnsi"/>
                <w:lang w:eastAsia="en-GB"/>
              </w:rPr>
              <w:t xml:space="preserve">hampion and </w:t>
            </w:r>
            <w:r w:rsidR="00884069">
              <w:rPr>
                <w:rFonts w:eastAsia="Times New Roman" w:cstheme="minorHAnsi"/>
                <w:lang w:eastAsia="en-GB"/>
              </w:rPr>
              <w:t xml:space="preserve">promote the HSHAZ </w:t>
            </w:r>
            <w:r w:rsidR="00884069">
              <w:t>and what the delivery programme offers including to</w:t>
            </w:r>
            <w:r w:rsidR="00007A7B">
              <w:t xml:space="preserve"> improve perceptions of the area</w:t>
            </w:r>
            <w:r w:rsidR="00053206">
              <w:t>.</w:t>
            </w:r>
          </w:p>
          <w:p w14:paraId="406E2BA5" w14:textId="7C5CF089" w:rsidR="005B0552" w:rsidRDefault="005B0552" w:rsidP="00884069">
            <w:pPr>
              <w:spacing w:before="120" w:after="120" w:line="259" w:lineRule="auto"/>
              <w:rPr>
                <w:rFonts w:eastAsia="Times New Roman" w:cstheme="minorHAnsi"/>
                <w:lang w:eastAsia="en-GB"/>
              </w:rPr>
            </w:pPr>
            <w:r>
              <w:rPr>
                <w:rFonts w:eastAsia="Times New Roman" w:cstheme="minorHAnsi"/>
                <w:lang w:eastAsia="en-GB"/>
              </w:rPr>
              <w:t>Deliver effective community engagement work</w:t>
            </w:r>
            <w:r w:rsidR="00650F0F">
              <w:rPr>
                <w:rFonts w:eastAsia="Times New Roman" w:cstheme="minorHAnsi"/>
                <w:lang w:eastAsia="en-GB"/>
              </w:rPr>
              <w:t>,</w:t>
            </w:r>
            <w:r>
              <w:rPr>
                <w:rFonts w:eastAsia="Times New Roman" w:cstheme="minorHAnsi"/>
                <w:lang w:eastAsia="en-GB"/>
              </w:rPr>
              <w:t xml:space="preserve"> capacity building and skills development activities.</w:t>
            </w:r>
          </w:p>
          <w:p w14:paraId="31A2BFBB" w14:textId="1069A867" w:rsidR="0087248F" w:rsidRDefault="0087248F" w:rsidP="00884069">
            <w:pPr>
              <w:spacing w:before="120" w:after="120" w:line="259" w:lineRule="auto"/>
              <w:rPr>
                <w:rFonts w:eastAsia="Times New Roman" w:cstheme="minorHAnsi"/>
                <w:lang w:eastAsia="en-GB"/>
              </w:rPr>
            </w:pPr>
            <w:r>
              <w:t>Contribute to work with partner organisations and colleagues to deliver an exciting and engaging Cultural Programme</w:t>
            </w:r>
            <w:r w:rsidR="00832B36">
              <w:t>.</w:t>
            </w:r>
          </w:p>
          <w:p w14:paraId="5B5E43E1" w14:textId="77777777" w:rsidR="00F81A4E" w:rsidRDefault="00884069" w:rsidP="00F81A4E">
            <w:pPr>
              <w:spacing w:before="120" w:after="120" w:line="259" w:lineRule="auto"/>
              <w:rPr>
                <w:rFonts w:eastAsia="Times New Roman" w:cstheme="minorHAnsi"/>
                <w:lang w:eastAsia="en-GB"/>
              </w:rPr>
            </w:pPr>
            <w:r w:rsidRPr="00884069">
              <w:rPr>
                <w:rFonts w:eastAsia="Times New Roman" w:cstheme="minorHAnsi"/>
                <w:lang w:eastAsia="en-GB"/>
              </w:rPr>
              <w:t>Help</w:t>
            </w:r>
            <w:r>
              <w:rPr>
                <w:rFonts w:eastAsia="Times New Roman" w:cstheme="minorHAnsi"/>
                <w:lang w:eastAsia="en-GB"/>
              </w:rPr>
              <w:t xml:space="preserve"> </w:t>
            </w:r>
            <w:r w:rsidRPr="00884069">
              <w:rPr>
                <w:rFonts w:eastAsia="Times New Roman" w:cstheme="minorHAnsi"/>
                <w:lang w:eastAsia="en-GB"/>
              </w:rPr>
              <w:t xml:space="preserve">to achieve and maintain positive working relationships with </w:t>
            </w:r>
            <w:r>
              <w:rPr>
                <w:rFonts w:eastAsia="Times New Roman" w:cstheme="minorHAnsi"/>
                <w:lang w:eastAsia="en-GB"/>
              </w:rPr>
              <w:t>organisations and individuals</w:t>
            </w:r>
            <w:r w:rsidR="00832B36">
              <w:rPr>
                <w:rFonts w:eastAsia="Times New Roman" w:cstheme="minorHAnsi"/>
                <w:lang w:eastAsia="en-GB"/>
              </w:rPr>
              <w:t>.</w:t>
            </w:r>
          </w:p>
          <w:p w14:paraId="5E7018C3" w14:textId="7C0D1686" w:rsidR="00F81A4E" w:rsidRDefault="00F81A4E" w:rsidP="00F81A4E">
            <w:pPr>
              <w:spacing w:before="120" w:after="120" w:line="259" w:lineRule="auto"/>
              <w:rPr>
                <w:rFonts w:eastAsia="Times New Roman" w:cstheme="minorHAnsi"/>
                <w:lang w:eastAsia="en-GB"/>
              </w:rPr>
            </w:pPr>
            <w:r>
              <w:rPr>
                <w:rFonts w:eastAsia="Times New Roman" w:cstheme="minorHAnsi"/>
                <w:lang w:eastAsia="en-GB"/>
              </w:rPr>
              <w:t>Contribute to planning and management work to conserve, enhance and make heritage more accessible within the HSHAZ area.</w:t>
            </w:r>
          </w:p>
          <w:p w14:paraId="51C26710" w14:textId="0D72E20F" w:rsidR="00C55E8F" w:rsidRPr="00C21257" w:rsidRDefault="00C55E8F" w:rsidP="00832B36">
            <w:pPr>
              <w:spacing w:before="120" w:after="120" w:line="259" w:lineRule="auto"/>
              <w:rPr>
                <w:rFonts w:eastAsia="Times New Roman" w:cstheme="minorHAnsi"/>
                <w:lang w:eastAsia="en-GB"/>
              </w:rPr>
            </w:pPr>
          </w:p>
        </w:tc>
      </w:tr>
      <w:tr w:rsidR="00B83423" w:rsidRPr="0066260B" w14:paraId="2AD59753"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3AEFABA" w14:textId="77777777" w:rsidR="00B83423" w:rsidRPr="0066260B" w:rsidRDefault="00600DA2" w:rsidP="00B83423">
            <w:pPr>
              <w:rPr>
                <w:rFonts w:ascii="Segoe UI" w:hAnsi="Segoe UI" w:cs="Segoe UI"/>
                <w:sz w:val="20"/>
                <w:szCs w:val="20"/>
                <w:lang w:eastAsia="en-GB"/>
              </w:rPr>
            </w:pPr>
            <w:r w:rsidRPr="0066260B">
              <w:rPr>
                <w:rFonts w:ascii="Segoe UI" w:eastAsia="Times New Roman" w:hAnsi="Segoe UI" w:cs="Segoe UI"/>
                <w:b/>
                <w:sz w:val="20"/>
                <w:szCs w:val="20"/>
                <w:lang w:eastAsia="en-GB"/>
              </w:rPr>
              <w:t>Staff Management Responsibilities</w:t>
            </w:r>
          </w:p>
        </w:tc>
      </w:tr>
      <w:tr w:rsidR="00B83423" w:rsidRPr="0066260B" w14:paraId="239975F9"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5F1B1841" w14:textId="77777777" w:rsidR="00B83423" w:rsidRPr="0066260B" w:rsidRDefault="00B83423" w:rsidP="00B83423">
            <w:pPr>
              <w:pStyle w:val="NoSpacing"/>
              <w:rPr>
                <w:rFonts w:ascii="Segoe UI" w:eastAsia="Times New Roman" w:hAnsi="Segoe UI" w:cs="Segoe UI"/>
                <w:b/>
                <w:sz w:val="20"/>
                <w:szCs w:val="20"/>
                <w:lang w:eastAsia="en-GB"/>
              </w:rPr>
            </w:pPr>
          </w:p>
          <w:p w14:paraId="2D7E4BEF" w14:textId="1FF2700D" w:rsidR="004140BB" w:rsidRPr="00011C51" w:rsidRDefault="00011C51" w:rsidP="00B83423">
            <w:pPr>
              <w:pStyle w:val="NoSpacing"/>
            </w:pPr>
            <w:r w:rsidRPr="00011C51">
              <w:t>Not Applicable</w:t>
            </w:r>
            <w:r w:rsidR="00C55E8F">
              <w:t>.</w:t>
            </w:r>
          </w:p>
          <w:p w14:paraId="4FCA6BE1" w14:textId="77777777" w:rsidR="00DF75B8" w:rsidRPr="0066260B" w:rsidRDefault="00DF75B8" w:rsidP="00B83423">
            <w:pPr>
              <w:pStyle w:val="NoSpacing"/>
              <w:rPr>
                <w:rFonts w:ascii="Segoe UI" w:eastAsia="Times New Roman" w:hAnsi="Segoe UI" w:cs="Segoe UI"/>
                <w:b/>
                <w:sz w:val="20"/>
                <w:szCs w:val="20"/>
                <w:lang w:eastAsia="en-GB"/>
              </w:rPr>
            </w:pPr>
          </w:p>
        </w:tc>
      </w:tr>
      <w:tr w:rsidR="00B83423" w:rsidRPr="0066260B" w14:paraId="77A4FD34"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14FA620" w14:textId="77777777" w:rsidR="00B83423" w:rsidRPr="0066260B" w:rsidRDefault="00B83423" w:rsidP="00B83423">
            <w:pPr>
              <w:rPr>
                <w:rFonts w:ascii="Segoe UI" w:eastAsia="Times New Roman" w:hAnsi="Segoe UI" w:cs="Segoe UI"/>
                <w:b/>
                <w:sz w:val="20"/>
                <w:szCs w:val="20"/>
                <w:lang w:eastAsia="en-GB"/>
              </w:rPr>
            </w:pPr>
            <w:r w:rsidRPr="0066260B">
              <w:rPr>
                <w:rFonts w:ascii="Segoe UI" w:eastAsia="Times New Roman" w:hAnsi="Segoe UI" w:cs="Segoe UI"/>
                <w:b/>
                <w:sz w:val="20"/>
                <w:szCs w:val="20"/>
                <w:lang w:eastAsia="en-GB"/>
              </w:rPr>
              <w:t>Knowledge &amp; Educational Requirements</w:t>
            </w:r>
          </w:p>
        </w:tc>
      </w:tr>
      <w:tr w:rsidR="00B83423" w:rsidRPr="0066260B" w14:paraId="744F6F2E"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F929D18" w14:textId="77777777" w:rsidR="00DF75B8" w:rsidRPr="0066260B" w:rsidRDefault="00DF75B8" w:rsidP="00990454">
            <w:pPr>
              <w:pStyle w:val="NoSpacing"/>
              <w:rPr>
                <w:rFonts w:ascii="Segoe UI" w:hAnsi="Segoe UI" w:cs="Segoe UI"/>
                <w:b/>
                <w:sz w:val="20"/>
                <w:szCs w:val="20"/>
                <w:u w:val="single"/>
                <w:lang w:eastAsia="en-GB"/>
              </w:rPr>
            </w:pPr>
          </w:p>
          <w:p w14:paraId="06A15619" w14:textId="77777777" w:rsidR="00B83423" w:rsidRPr="0066260B" w:rsidRDefault="009E56A0" w:rsidP="00990454">
            <w:pPr>
              <w:pStyle w:val="NoSpacing"/>
              <w:rPr>
                <w:rFonts w:ascii="Segoe UI" w:hAnsi="Segoe UI" w:cs="Segoe UI"/>
                <w:b/>
                <w:sz w:val="20"/>
                <w:szCs w:val="20"/>
                <w:lang w:eastAsia="en-GB"/>
              </w:rPr>
            </w:pPr>
            <w:r>
              <w:rPr>
                <w:rFonts w:ascii="Segoe UI" w:hAnsi="Segoe UI" w:cs="Segoe UI"/>
                <w:b/>
                <w:sz w:val="20"/>
                <w:szCs w:val="20"/>
                <w:lang w:eastAsia="en-GB"/>
              </w:rPr>
              <w:t>Specialised Knowledge</w:t>
            </w:r>
            <w:r w:rsidR="00B83423" w:rsidRPr="0066260B">
              <w:rPr>
                <w:rFonts w:ascii="Segoe UI" w:hAnsi="Segoe UI" w:cs="Segoe UI"/>
                <w:b/>
                <w:sz w:val="20"/>
                <w:szCs w:val="20"/>
                <w:lang w:eastAsia="en-GB"/>
              </w:rPr>
              <w:t>:</w:t>
            </w:r>
          </w:p>
          <w:p w14:paraId="20F2A4E0" w14:textId="7C14D254" w:rsidR="00911D03" w:rsidRDefault="00011C51" w:rsidP="00011C51">
            <w:pPr>
              <w:rPr>
                <w:rFonts w:cstheme="minorHAnsi"/>
                <w:lang w:eastAsia="en-GB"/>
              </w:rPr>
            </w:pPr>
            <w:r w:rsidRPr="00011C51">
              <w:rPr>
                <w:rFonts w:cstheme="minorHAnsi"/>
                <w:lang w:eastAsia="en-GB"/>
              </w:rPr>
              <w:t>A degree or post graduate level qualification in the Conservation of Built Heritage, or a closely aligned</w:t>
            </w:r>
            <w:r w:rsidR="00274628" w:rsidRPr="00011C51">
              <w:rPr>
                <w:rFonts w:cstheme="minorHAnsi"/>
                <w:lang w:eastAsia="en-GB"/>
              </w:rPr>
              <w:t xml:space="preserve"> academic discipline</w:t>
            </w:r>
            <w:r w:rsidR="00D37908">
              <w:rPr>
                <w:rFonts w:cstheme="minorHAnsi"/>
                <w:lang w:eastAsia="en-GB"/>
              </w:rPr>
              <w:t>.</w:t>
            </w:r>
            <w:r w:rsidRPr="00011C51">
              <w:rPr>
                <w:rFonts w:cstheme="minorHAnsi"/>
                <w:lang w:eastAsia="en-GB"/>
              </w:rPr>
              <w:t xml:space="preserve"> </w:t>
            </w:r>
          </w:p>
          <w:p w14:paraId="205AEFA0" w14:textId="3B3444E0" w:rsidR="00CD54C7" w:rsidRDefault="00BA3D3F" w:rsidP="00011C51">
            <w:pPr>
              <w:rPr>
                <w:rFonts w:cstheme="minorHAnsi"/>
                <w:lang w:eastAsia="en-GB"/>
              </w:rPr>
            </w:pPr>
            <w:r>
              <w:rPr>
                <w:rFonts w:cstheme="minorHAnsi"/>
                <w:lang w:eastAsia="en-GB"/>
              </w:rPr>
              <w:t>Knowledge</w:t>
            </w:r>
            <w:r w:rsidR="00911D03">
              <w:rPr>
                <w:rFonts w:cstheme="minorHAnsi"/>
                <w:lang w:eastAsia="en-GB"/>
              </w:rPr>
              <w:t xml:space="preserve"> </w:t>
            </w:r>
            <w:r w:rsidR="00CD54C7">
              <w:rPr>
                <w:rFonts w:cstheme="minorHAnsi"/>
                <w:lang w:eastAsia="en-GB"/>
              </w:rPr>
              <w:t xml:space="preserve">and experience </w:t>
            </w:r>
            <w:r w:rsidR="00911D03">
              <w:rPr>
                <w:rFonts w:cstheme="minorHAnsi"/>
                <w:lang w:eastAsia="en-GB"/>
              </w:rPr>
              <w:t xml:space="preserve">of delivering </w:t>
            </w:r>
            <w:r w:rsidR="00F777B9">
              <w:rPr>
                <w:rFonts w:cstheme="minorHAnsi"/>
                <w:lang w:eastAsia="en-GB"/>
              </w:rPr>
              <w:t xml:space="preserve">heritage or place-led </w:t>
            </w:r>
            <w:r w:rsidR="00D72AB2">
              <w:rPr>
                <w:rFonts w:cstheme="minorHAnsi"/>
                <w:lang w:eastAsia="en-GB"/>
              </w:rPr>
              <w:t>regeneration</w:t>
            </w:r>
            <w:r w:rsidR="00911D03">
              <w:rPr>
                <w:rFonts w:cstheme="minorHAnsi"/>
                <w:lang w:eastAsia="en-GB"/>
              </w:rPr>
              <w:t xml:space="preserve"> projects including funding programmes.</w:t>
            </w:r>
          </w:p>
          <w:p w14:paraId="0564F3F8" w14:textId="37C4B3E8" w:rsidR="00F8143B" w:rsidRPr="00011C51" w:rsidRDefault="00CD54C7" w:rsidP="00011C51">
            <w:pPr>
              <w:rPr>
                <w:rFonts w:cstheme="minorHAnsi"/>
                <w:lang w:eastAsia="en-GB"/>
              </w:rPr>
            </w:pPr>
            <w:r>
              <w:rPr>
                <w:rFonts w:cstheme="minorHAnsi"/>
                <w:lang w:eastAsia="en-GB"/>
              </w:rPr>
              <w:t>Knowledge and experience of working in partnership with a range of organisations, including heritage organisations.</w:t>
            </w:r>
          </w:p>
          <w:p w14:paraId="22F314E1" w14:textId="667E894D" w:rsidR="00D37908" w:rsidRPr="00011C51" w:rsidRDefault="00D37908" w:rsidP="00D37908">
            <w:pPr>
              <w:rPr>
                <w:rFonts w:cstheme="minorHAnsi"/>
                <w:lang w:eastAsia="en-GB"/>
              </w:rPr>
            </w:pPr>
            <w:r>
              <w:rPr>
                <w:rFonts w:cstheme="minorHAnsi"/>
                <w:lang w:eastAsia="en-GB"/>
              </w:rPr>
              <w:t>Full</w:t>
            </w:r>
            <w:r w:rsidR="00240DD6">
              <w:rPr>
                <w:rFonts w:cstheme="minorHAnsi"/>
                <w:lang w:eastAsia="en-GB"/>
              </w:rPr>
              <w:t>,</w:t>
            </w:r>
            <w:r>
              <w:rPr>
                <w:rFonts w:cstheme="minorHAnsi"/>
                <w:lang w:eastAsia="en-GB"/>
              </w:rPr>
              <w:t xml:space="preserve"> or working towards</w:t>
            </w:r>
            <w:r w:rsidR="00240DD6">
              <w:rPr>
                <w:rFonts w:cstheme="minorHAnsi"/>
                <w:lang w:eastAsia="en-GB"/>
              </w:rPr>
              <w:t>,</w:t>
            </w:r>
            <w:r>
              <w:rPr>
                <w:rFonts w:cstheme="minorHAnsi"/>
                <w:lang w:eastAsia="en-GB"/>
              </w:rPr>
              <w:t xml:space="preserve"> m</w:t>
            </w:r>
            <w:r w:rsidRPr="00173F60">
              <w:rPr>
                <w:rFonts w:cstheme="minorHAnsi"/>
                <w:lang w:eastAsia="en-GB"/>
              </w:rPr>
              <w:t>embership of the Institute of Historic Building Conservation (IHBC).</w:t>
            </w:r>
            <w:r>
              <w:rPr>
                <w:rFonts w:cstheme="minorHAnsi"/>
                <w:lang w:eastAsia="en-GB"/>
              </w:rPr>
              <w:t xml:space="preserve"> </w:t>
            </w:r>
          </w:p>
          <w:p w14:paraId="7982A9AA" w14:textId="3477DA21" w:rsidR="00D37908" w:rsidRDefault="00D37908" w:rsidP="00D37908">
            <w:pPr>
              <w:spacing w:before="120" w:after="120"/>
              <w:rPr>
                <w:rFonts w:cstheme="minorHAnsi"/>
                <w:lang w:eastAsia="en-GB"/>
              </w:rPr>
            </w:pPr>
            <w:r>
              <w:rPr>
                <w:rFonts w:cstheme="minorHAnsi"/>
                <w:lang w:eastAsia="en-GB"/>
              </w:rPr>
              <w:t>A</w:t>
            </w:r>
            <w:r w:rsidRPr="00011C51">
              <w:rPr>
                <w:rFonts w:cstheme="minorHAnsi"/>
                <w:lang w:eastAsia="en-GB"/>
              </w:rPr>
              <w:t xml:space="preserve"> good understanding of </w:t>
            </w:r>
            <w:r w:rsidR="00AD54CF">
              <w:rPr>
                <w:rFonts w:cstheme="minorHAnsi"/>
                <w:lang w:eastAsia="en-GB"/>
              </w:rPr>
              <w:t>Town and Country Planning.</w:t>
            </w:r>
          </w:p>
          <w:p w14:paraId="24B3D200" w14:textId="77777777" w:rsidR="00D37908" w:rsidRDefault="00D37908" w:rsidP="00D37908">
            <w:pPr>
              <w:spacing w:before="120" w:after="120"/>
              <w:rPr>
                <w:rFonts w:cstheme="minorHAnsi"/>
                <w:lang w:eastAsia="en-GB"/>
              </w:rPr>
            </w:pPr>
            <w:r>
              <w:rPr>
                <w:rFonts w:cstheme="minorHAnsi"/>
                <w:lang w:eastAsia="en-GB"/>
              </w:rPr>
              <w:t>A good understanding of legislation and regulatory requirements concerning Listed Buildings and Conservation Areas and best practise in the conservation and enhancement of Conservation Areas.</w:t>
            </w:r>
          </w:p>
          <w:p w14:paraId="5C0151D1" w14:textId="5888567E" w:rsidR="004140BB" w:rsidRPr="0066260B" w:rsidRDefault="004140BB" w:rsidP="008C6861">
            <w:pPr>
              <w:rPr>
                <w:lang w:eastAsia="en-GB"/>
              </w:rPr>
            </w:pPr>
          </w:p>
          <w:p w14:paraId="39ACB816" w14:textId="77777777" w:rsidR="00196A3B" w:rsidRPr="0066260B" w:rsidRDefault="00BA767C" w:rsidP="00990454">
            <w:pPr>
              <w:pStyle w:val="NoSpacing"/>
              <w:rPr>
                <w:rFonts w:ascii="Segoe UI" w:hAnsi="Segoe UI" w:cs="Segoe UI"/>
                <w:b/>
                <w:sz w:val="20"/>
                <w:szCs w:val="20"/>
                <w:lang w:eastAsia="en-GB"/>
              </w:rPr>
            </w:pPr>
            <w:r w:rsidRPr="0066260B">
              <w:rPr>
                <w:rFonts w:ascii="Segoe UI" w:hAnsi="Segoe UI" w:cs="Segoe UI"/>
                <w:b/>
                <w:sz w:val="20"/>
                <w:szCs w:val="20"/>
                <w:lang w:eastAsia="en-GB"/>
              </w:rPr>
              <w:t xml:space="preserve">Functional </w:t>
            </w:r>
            <w:r w:rsidR="0068556E">
              <w:rPr>
                <w:rFonts w:ascii="Segoe UI" w:hAnsi="Segoe UI" w:cs="Segoe UI"/>
                <w:b/>
                <w:sz w:val="20"/>
                <w:szCs w:val="20"/>
                <w:lang w:eastAsia="en-GB"/>
              </w:rPr>
              <w:t xml:space="preserve">skills, </w:t>
            </w:r>
            <w:proofErr w:type="gramStart"/>
            <w:r w:rsidRPr="0066260B">
              <w:rPr>
                <w:rFonts w:ascii="Segoe UI" w:hAnsi="Segoe UI" w:cs="Segoe UI"/>
                <w:b/>
                <w:sz w:val="20"/>
                <w:szCs w:val="20"/>
                <w:lang w:eastAsia="en-GB"/>
              </w:rPr>
              <w:t>knowledge</w:t>
            </w:r>
            <w:proofErr w:type="gramEnd"/>
            <w:r w:rsidR="0068556E">
              <w:rPr>
                <w:rFonts w:ascii="Segoe UI" w:hAnsi="Segoe UI" w:cs="Segoe UI"/>
                <w:b/>
                <w:sz w:val="20"/>
                <w:szCs w:val="20"/>
                <w:lang w:eastAsia="en-GB"/>
              </w:rPr>
              <w:t xml:space="preserve"> and abilities</w:t>
            </w:r>
            <w:r w:rsidRPr="0066260B">
              <w:rPr>
                <w:rFonts w:ascii="Segoe UI" w:hAnsi="Segoe UI" w:cs="Segoe UI"/>
                <w:b/>
                <w:sz w:val="20"/>
                <w:szCs w:val="20"/>
                <w:lang w:eastAsia="en-GB"/>
              </w:rPr>
              <w:t>:</w:t>
            </w:r>
          </w:p>
          <w:p w14:paraId="1B8E282D" w14:textId="77777777" w:rsidR="00B24251" w:rsidRDefault="00B24251" w:rsidP="00B24251">
            <w:pPr>
              <w:spacing w:before="120" w:after="120"/>
              <w:rPr>
                <w:rFonts w:cstheme="minorHAnsi"/>
                <w:lang w:eastAsia="en-GB"/>
              </w:rPr>
            </w:pPr>
            <w:r>
              <w:rPr>
                <w:rFonts w:cstheme="minorHAnsi"/>
                <w:lang w:eastAsia="en-GB"/>
              </w:rPr>
              <w:t xml:space="preserve">Skills and abilities in project management, managing finances and administration including for grants receipt and distribution. </w:t>
            </w:r>
          </w:p>
          <w:p w14:paraId="37A7FD7F" w14:textId="77777777" w:rsidR="00B24251" w:rsidRDefault="00B24251" w:rsidP="00B24251">
            <w:pPr>
              <w:spacing w:before="120" w:after="120"/>
              <w:rPr>
                <w:rFonts w:cstheme="minorHAnsi"/>
                <w:lang w:eastAsia="en-GB"/>
              </w:rPr>
            </w:pPr>
            <w:r>
              <w:rPr>
                <w:rFonts w:cstheme="minorHAnsi"/>
                <w:lang w:eastAsia="en-GB"/>
              </w:rPr>
              <w:t>Skills and abilities in communication and community engagement, including marketing.</w:t>
            </w:r>
          </w:p>
          <w:p w14:paraId="36E99814" w14:textId="77777777" w:rsidR="00011C51" w:rsidRPr="00011C51" w:rsidRDefault="00011C51" w:rsidP="00011C51">
            <w:pPr>
              <w:rPr>
                <w:rFonts w:cstheme="minorHAnsi"/>
                <w:lang w:eastAsia="en-GB"/>
              </w:rPr>
            </w:pPr>
          </w:p>
          <w:p w14:paraId="4A0C4C2F" w14:textId="77777777" w:rsidR="00BA767C" w:rsidRPr="0066260B" w:rsidRDefault="00BA767C" w:rsidP="00BA767C">
            <w:pPr>
              <w:pStyle w:val="NoSpacing"/>
              <w:rPr>
                <w:rFonts w:ascii="Segoe UI" w:hAnsi="Segoe UI" w:cs="Segoe UI"/>
                <w:b/>
                <w:sz w:val="20"/>
                <w:szCs w:val="20"/>
                <w:lang w:eastAsia="en-GB"/>
              </w:rPr>
            </w:pPr>
            <w:r w:rsidRPr="0066260B">
              <w:rPr>
                <w:rFonts w:ascii="Segoe UI" w:hAnsi="Segoe UI" w:cs="Segoe UI"/>
                <w:b/>
                <w:sz w:val="20"/>
                <w:szCs w:val="20"/>
                <w:lang w:eastAsia="en-GB"/>
              </w:rPr>
              <w:lastRenderedPageBreak/>
              <w:t>LCC specific knowledge:</w:t>
            </w:r>
          </w:p>
          <w:p w14:paraId="54D38AF4" w14:textId="77777777" w:rsidR="00BD6766" w:rsidRPr="00173F60" w:rsidRDefault="00BD6766" w:rsidP="00BD6766">
            <w:pPr>
              <w:pStyle w:val="NoSpacing"/>
              <w:rPr>
                <w:rFonts w:cstheme="minorHAnsi"/>
                <w:lang w:eastAsia="en-GB"/>
              </w:rPr>
            </w:pPr>
            <w:r w:rsidRPr="00173F60">
              <w:rPr>
                <w:rFonts w:cstheme="minorHAnsi"/>
                <w:lang w:eastAsia="en-GB"/>
              </w:rPr>
              <w:t>Understanding, implementation and adherence to Lancaster City Council’s policies and procedures</w:t>
            </w:r>
            <w:r w:rsidR="00545961" w:rsidRPr="00173F60">
              <w:rPr>
                <w:rFonts w:cstheme="minorHAnsi"/>
                <w:lang w:eastAsia="en-GB"/>
              </w:rPr>
              <w:t>.</w:t>
            </w:r>
          </w:p>
          <w:p w14:paraId="52869159" w14:textId="77777777" w:rsidR="00BD6766" w:rsidRPr="00173F60" w:rsidRDefault="00BD6766" w:rsidP="00BD6766">
            <w:pPr>
              <w:pStyle w:val="NoSpacing"/>
              <w:rPr>
                <w:rFonts w:cstheme="minorHAnsi"/>
                <w:lang w:eastAsia="en-GB"/>
              </w:rPr>
            </w:pPr>
            <w:r w:rsidRPr="00173F60">
              <w:rPr>
                <w:rFonts w:cstheme="minorHAnsi"/>
                <w:lang w:eastAsia="en-GB"/>
              </w:rPr>
              <w:t xml:space="preserve">Understanding, </w:t>
            </w:r>
            <w:proofErr w:type="gramStart"/>
            <w:r w:rsidRPr="00173F60">
              <w:rPr>
                <w:rFonts w:cstheme="minorHAnsi"/>
                <w:lang w:eastAsia="en-GB"/>
              </w:rPr>
              <w:t>implementation</w:t>
            </w:r>
            <w:proofErr w:type="gramEnd"/>
            <w:r w:rsidRPr="00173F60">
              <w:rPr>
                <w:rFonts w:cstheme="minorHAnsi"/>
                <w:lang w:eastAsia="en-GB"/>
              </w:rPr>
              <w:t xml:space="preserve"> and adherence to </w:t>
            </w:r>
            <w:r w:rsidR="009E2642" w:rsidRPr="00173F60">
              <w:rPr>
                <w:rFonts w:cstheme="minorHAnsi"/>
                <w:lang w:eastAsia="en-GB"/>
              </w:rPr>
              <w:t>Our Values</w:t>
            </w:r>
            <w:r w:rsidR="00545961" w:rsidRPr="00173F60">
              <w:rPr>
                <w:rFonts w:cstheme="minorHAnsi"/>
                <w:lang w:eastAsia="en-GB"/>
              </w:rPr>
              <w:t>.</w:t>
            </w:r>
          </w:p>
          <w:p w14:paraId="0F82F3F4" w14:textId="77777777" w:rsidR="00545961" w:rsidRPr="00173F60" w:rsidRDefault="00BD6766" w:rsidP="00BD6766">
            <w:pPr>
              <w:pStyle w:val="NoSpacing"/>
              <w:rPr>
                <w:rFonts w:cstheme="minorHAnsi"/>
                <w:lang w:eastAsia="en-GB"/>
              </w:rPr>
            </w:pPr>
            <w:r w:rsidRPr="00173F60">
              <w:rPr>
                <w:rFonts w:cstheme="minorHAnsi"/>
                <w:lang w:eastAsia="en-GB"/>
              </w:rPr>
              <w:t>Understanding of the post holder’s own and their team’s contribution to the Council’s Corporate</w:t>
            </w:r>
            <w:r w:rsidR="009E2642" w:rsidRPr="00173F60">
              <w:rPr>
                <w:rFonts w:cstheme="minorHAnsi"/>
                <w:lang w:eastAsia="en-GB"/>
              </w:rPr>
              <w:t xml:space="preserve"> Plan</w:t>
            </w:r>
            <w:r w:rsidR="00545961" w:rsidRPr="00173F60">
              <w:rPr>
                <w:rFonts w:cstheme="minorHAnsi"/>
                <w:lang w:eastAsia="en-GB"/>
              </w:rPr>
              <w:t>.</w:t>
            </w:r>
            <w:r w:rsidRPr="00173F60">
              <w:rPr>
                <w:rFonts w:cstheme="minorHAnsi"/>
                <w:lang w:eastAsia="en-GB"/>
              </w:rPr>
              <w:t xml:space="preserve"> </w:t>
            </w:r>
          </w:p>
          <w:p w14:paraId="2DD58B58" w14:textId="77777777" w:rsidR="00DF75B8" w:rsidRPr="0066260B" w:rsidRDefault="00DF75B8" w:rsidP="00B83423">
            <w:pPr>
              <w:pStyle w:val="NoSpacing"/>
              <w:rPr>
                <w:rFonts w:ascii="Segoe UI" w:hAnsi="Segoe UI" w:cs="Segoe UI"/>
                <w:sz w:val="20"/>
                <w:szCs w:val="20"/>
                <w:lang w:eastAsia="en-GB"/>
              </w:rPr>
            </w:pPr>
          </w:p>
        </w:tc>
      </w:tr>
      <w:tr w:rsidR="00B208A2" w:rsidRPr="0066260B" w14:paraId="2BA753CC"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6692B1A" w14:textId="77777777" w:rsidR="00B208A2" w:rsidRPr="0066260B" w:rsidRDefault="00BA767C" w:rsidP="00196A3B">
            <w:pPr>
              <w:rPr>
                <w:rFonts w:ascii="Segoe UI" w:eastAsia="Times New Roman" w:hAnsi="Segoe UI" w:cs="Segoe UI"/>
                <w:b/>
                <w:sz w:val="20"/>
                <w:szCs w:val="20"/>
                <w:lang w:eastAsia="en-GB"/>
              </w:rPr>
            </w:pPr>
            <w:r w:rsidRPr="0066260B">
              <w:rPr>
                <w:rFonts w:ascii="Segoe UI" w:eastAsia="Times New Roman" w:hAnsi="Segoe UI" w:cs="Segoe UI"/>
                <w:b/>
                <w:sz w:val="20"/>
                <w:szCs w:val="20"/>
                <w:lang w:eastAsia="en-GB"/>
              </w:rPr>
              <w:lastRenderedPageBreak/>
              <w:t>Other R</w:t>
            </w:r>
            <w:r w:rsidR="00B208A2" w:rsidRPr="0066260B">
              <w:rPr>
                <w:rFonts w:ascii="Segoe UI" w:eastAsia="Times New Roman" w:hAnsi="Segoe UI" w:cs="Segoe UI"/>
                <w:b/>
                <w:sz w:val="20"/>
                <w:szCs w:val="20"/>
                <w:lang w:eastAsia="en-GB"/>
              </w:rPr>
              <w:t>equirements</w:t>
            </w:r>
          </w:p>
        </w:tc>
      </w:tr>
      <w:tr w:rsidR="00B208A2" w:rsidRPr="0066260B" w14:paraId="468A3EA3"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A9EEABE" w14:textId="54D581FC" w:rsidR="00011C51" w:rsidRDefault="00B208A2" w:rsidP="00011C51">
            <w:pPr>
              <w:spacing w:before="120" w:after="120"/>
              <w:rPr>
                <w:rFonts w:cstheme="minorHAnsi"/>
                <w:lang w:eastAsia="en-GB"/>
              </w:rPr>
            </w:pPr>
            <w:r w:rsidRPr="00173F60">
              <w:rPr>
                <w:rFonts w:cstheme="minorHAnsi"/>
                <w:lang w:eastAsia="en-GB"/>
              </w:rPr>
              <w:t xml:space="preserve">The hours of work are </w:t>
            </w:r>
            <w:r w:rsidR="004820DB" w:rsidRPr="00173F60">
              <w:rPr>
                <w:rFonts w:cstheme="minorHAnsi"/>
                <w:lang w:eastAsia="en-GB"/>
              </w:rPr>
              <w:t>37</w:t>
            </w:r>
            <w:r w:rsidRPr="00173F60">
              <w:rPr>
                <w:rFonts w:cstheme="minorHAnsi"/>
                <w:lang w:eastAsia="en-GB"/>
              </w:rPr>
              <w:t xml:space="preserve"> hours per week, working </w:t>
            </w:r>
            <w:r w:rsidR="00011C51" w:rsidRPr="00173F60">
              <w:rPr>
                <w:rFonts w:cstheme="minorHAnsi"/>
                <w:lang w:eastAsia="en-GB"/>
              </w:rPr>
              <w:t xml:space="preserve">generally normal office hours </w:t>
            </w:r>
            <w:r w:rsidRPr="00173F60">
              <w:rPr>
                <w:rFonts w:cstheme="minorHAnsi"/>
                <w:lang w:eastAsia="en-GB"/>
              </w:rPr>
              <w:t>Monday to Friday</w:t>
            </w:r>
            <w:r w:rsidR="00011C51" w:rsidRPr="00173F60">
              <w:rPr>
                <w:rFonts w:cstheme="minorHAnsi"/>
                <w:lang w:eastAsia="en-GB"/>
              </w:rPr>
              <w:t>. There is a requirement from time to time to attend and support meetings and consultation events on weekday evenings, and, only very occasionally, on Saturdays.</w:t>
            </w:r>
          </w:p>
          <w:p w14:paraId="447D0195" w14:textId="1DB68268" w:rsidR="002A33BD" w:rsidRPr="00173F60" w:rsidRDefault="00DC61C0" w:rsidP="00011C51">
            <w:pPr>
              <w:spacing w:before="120" w:after="120"/>
              <w:rPr>
                <w:rFonts w:cstheme="minorHAnsi"/>
                <w:lang w:eastAsia="en-GB"/>
              </w:rPr>
            </w:pPr>
            <w:r>
              <w:rPr>
                <w:rFonts w:cstheme="minorHAnsi"/>
                <w:lang w:eastAsia="en-GB"/>
              </w:rPr>
              <w:t>You will also be required to attend on site on a regu</w:t>
            </w:r>
            <w:r w:rsidR="00D65926">
              <w:rPr>
                <w:rFonts w:cstheme="minorHAnsi"/>
                <w:lang w:eastAsia="en-GB"/>
              </w:rPr>
              <w:t xml:space="preserve">lar basis, for the purpose of meetings and </w:t>
            </w:r>
            <w:r w:rsidR="00D904EE">
              <w:rPr>
                <w:rFonts w:cstheme="minorHAnsi"/>
                <w:lang w:eastAsia="en-GB"/>
              </w:rPr>
              <w:t xml:space="preserve">for </w:t>
            </w:r>
            <w:r w:rsidR="00D65926">
              <w:rPr>
                <w:rFonts w:cstheme="minorHAnsi"/>
                <w:lang w:eastAsia="en-GB"/>
              </w:rPr>
              <w:t xml:space="preserve">general </w:t>
            </w:r>
            <w:r w:rsidR="002805E7">
              <w:rPr>
                <w:rFonts w:cstheme="minorHAnsi"/>
                <w:lang w:eastAsia="en-GB"/>
              </w:rPr>
              <w:t>observation and monitoring.</w:t>
            </w:r>
          </w:p>
          <w:p w14:paraId="23CE9080" w14:textId="4DA05683" w:rsidR="00B208A2" w:rsidRPr="0066260B" w:rsidRDefault="00B208A2" w:rsidP="00011C51">
            <w:pPr>
              <w:rPr>
                <w:rFonts w:ascii="Segoe UI" w:eastAsia="Times New Roman" w:hAnsi="Segoe UI" w:cs="Segoe UI"/>
                <w:b/>
                <w:sz w:val="20"/>
                <w:szCs w:val="20"/>
                <w:lang w:eastAsia="en-GB"/>
              </w:rPr>
            </w:pPr>
          </w:p>
        </w:tc>
      </w:tr>
      <w:tr w:rsidR="00B83423" w:rsidRPr="0066260B" w14:paraId="373D43B0"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091DFA3" w14:textId="77777777" w:rsidR="00B83423" w:rsidRPr="0066260B" w:rsidRDefault="00324364" w:rsidP="00196A3B">
            <w:pPr>
              <w:rPr>
                <w:rFonts w:ascii="Segoe UI" w:eastAsia="Times New Roman" w:hAnsi="Segoe UI" w:cs="Segoe UI"/>
                <w:b/>
                <w:sz w:val="20"/>
                <w:szCs w:val="20"/>
                <w:lang w:eastAsia="en-GB"/>
              </w:rPr>
            </w:pPr>
            <w:r w:rsidRPr="0066260B">
              <w:rPr>
                <w:rFonts w:ascii="Segoe UI" w:eastAsia="Times New Roman" w:hAnsi="Segoe UI" w:cs="Segoe UI"/>
                <w:b/>
                <w:sz w:val="20"/>
                <w:szCs w:val="20"/>
                <w:lang w:eastAsia="en-GB"/>
              </w:rPr>
              <w:t>Additional information</w:t>
            </w:r>
          </w:p>
        </w:tc>
      </w:tr>
      <w:tr w:rsidR="00196A3B" w:rsidRPr="0066260B" w14:paraId="70BDEED9" w14:textId="77777777" w:rsidTr="0066260B">
        <w:trPr>
          <w:trHeight w:val="63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45A77C0" w14:textId="77777777" w:rsidR="00B208A2" w:rsidRPr="00173F60" w:rsidRDefault="00B208A2" w:rsidP="00173F60">
            <w:pPr>
              <w:spacing w:before="120" w:after="120"/>
              <w:rPr>
                <w:rFonts w:cstheme="minorHAnsi"/>
                <w:u w:val="single"/>
                <w:lang w:eastAsia="en-GB"/>
              </w:rPr>
            </w:pPr>
            <w:r w:rsidRPr="00173F60">
              <w:rPr>
                <w:rFonts w:cstheme="minorHAnsi"/>
                <w:u w:val="single"/>
                <w:lang w:eastAsia="en-GB"/>
              </w:rPr>
              <w:t>General Statement</w:t>
            </w:r>
          </w:p>
          <w:p w14:paraId="5DB0DF28" w14:textId="77777777" w:rsidR="00B208A2" w:rsidRPr="00173F60" w:rsidRDefault="00B208A2" w:rsidP="00173F60">
            <w:pPr>
              <w:spacing w:before="120" w:after="120"/>
              <w:rPr>
                <w:rFonts w:cstheme="minorHAnsi"/>
                <w:lang w:eastAsia="en-GB"/>
              </w:rPr>
            </w:pPr>
            <w:r w:rsidRPr="00173F60">
              <w:rPr>
                <w:rFonts w:cstheme="minorHAnsi"/>
                <w:lang w:eastAsia="en-GB"/>
              </w:rPr>
              <w:t xml:space="preserve">The above duties and responsibilities do not include or define all tasks that may be required </w:t>
            </w:r>
            <w:r w:rsidR="00545961" w:rsidRPr="00173F60">
              <w:rPr>
                <w:rFonts w:cstheme="minorHAnsi"/>
                <w:lang w:eastAsia="en-GB"/>
              </w:rPr>
              <w:t>of</w:t>
            </w:r>
            <w:r w:rsidR="00005123" w:rsidRPr="00173F60">
              <w:rPr>
                <w:rFonts w:cstheme="minorHAnsi"/>
                <w:lang w:eastAsia="en-GB"/>
              </w:rPr>
              <w:t xml:space="preserve"> you.  D</w:t>
            </w:r>
            <w:r w:rsidRPr="00173F60">
              <w:rPr>
                <w:rFonts w:cstheme="minorHAnsi"/>
                <w:lang w:eastAsia="en-GB"/>
              </w:rPr>
              <w:t>uties and responsibilities may vary without changi</w:t>
            </w:r>
            <w:r w:rsidR="00005123" w:rsidRPr="00173F60">
              <w:rPr>
                <w:rFonts w:cstheme="minorHAnsi"/>
                <w:lang w:eastAsia="en-GB"/>
              </w:rPr>
              <w:t xml:space="preserve">ng the general character or grade of the role. </w:t>
            </w:r>
            <w:r w:rsidR="00BA767C" w:rsidRPr="00173F60">
              <w:rPr>
                <w:rFonts w:cstheme="minorHAnsi"/>
                <w:lang w:eastAsia="en-GB"/>
              </w:rPr>
              <w:t xml:space="preserve"> </w:t>
            </w:r>
          </w:p>
          <w:p w14:paraId="4781E3C3" w14:textId="77777777" w:rsidR="00BA767C" w:rsidRPr="00173F60" w:rsidRDefault="00BA767C" w:rsidP="00173F60">
            <w:pPr>
              <w:spacing w:before="120" w:after="120"/>
              <w:rPr>
                <w:rFonts w:cstheme="minorHAnsi"/>
                <w:lang w:eastAsia="en-GB"/>
              </w:rPr>
            </w:pPr>
            <w:r w:rsidRPr="00173F60">
              <w:rPr>
                <w:rFonts w:cstheme="minorHAnsi"/>
                <w:lang w:eastAsia="en-GB"/>
              </w:rPr>
              <w:t xml:space="preserve">As a normal part of your job, you </w:t>
            </w:r>
            <w:r w:rsidR="00005123" w:rsidRPr="00173F60">
              <w:rPr>
                <w:rFonts w:cstheme="minorHAnsi"/>
                <w:lang w:eastAsia="en-GB"/>
              </w:rPr>
              <w:t>are</w:t>
            </w:r>
            <w:r w:rsidRPr="00173F60">
              <w:rPr>
                <w:rFonts w:cstheme="minorHAnsi"/>
                <w:lang w:eastAsia="en-GB"/>
              </w:rPr>
              <w:t xml:space="preserve"> expected to routinely undertake corporate activities on behalf of your Directorate</w:t>
            </w:r>
            <w:r w:rsidR="00F20FC6" w:rsidRPr="00173F60">
              <w:rPr>
                <w:rFonts w:cstheme="minorHAnsi"/>
                <w:lang w:eastAsia="en-GB"/>
              </w:rPr>
              <w:t xml:space="preserve">, </w:t>
            </w:r>
            <w:r w:rsidRPr="00173F60">
              <w:rPr>
                <w:rFonts w:cstheme="minorHAnsi"/>
                <w:lang w:eastAsia="en-GB"/>
              </w:rPr>
              <w:t xml:space="preserve">appropriate to grade of the </w:t>
            </w:r>
            <w:r w:rsidR="00005123" w:rsidRPr="00173F60">
              <w:rPr>
                <w:rFonts w:cstheme="minorHAnsi"/>
                <w:lang w:eastAsia="en-GB"/>
              </w:rPr>
              <w:t>role</w:t>
            </w:r>
            <w:r w:rsidRPr="00173F60">
              <w:rPr>
                <w:rFonts w:cstheme="minorHAnsi"/>
                <w:lang w:eastAsia="en-GB"/>
              </w:rPr>
              <w:t>.</w:t>
            </w:r>
          </w:p>
          <w:p w14:paraId="205CD67C" w14:textId="77777777" w:rsidR="00BA767C" w:rsidRPr="00173F60" w:rsidRDefault="00BA767C" w:rsidP="00173F60">
            <w:pPr>
              <w:spacing w:before="120" w:after="120"/>
              <w:rPr>
                <w:rFonts w:cstheme="minorHAnsi"/>
                <w:u w:val="single"/>
                <w:lang w:eastAsia="en-GB"/>
              </w:rPr>
            </w:pPr>
            <w:r w:rsidRPr="00173F60">
              <w:rPr>
                <w:rFonts w:cstheme="minorHAnsi"/>
                <w:u w:val="single"/>
                <w:lang w:eastAsia="en-GB"/>
              </w:rPr>
              <w:t>Learning and Development</w:t>
            </w:r>
          </w:p>
          <w:p w14:paraId="249D2818" w14:textId="77777777" w:rsidR="00BA767C" w:rsidRPr="00173F60" w:rsidRDefault="00BA767C" w:rsidP="00173F60">
            <w:pPr>
              <w:spacing w:before="120" w:after="120"/>
              <w:rPr>
                <w:rFonts w:cstheme="minorHAnsi"/>
                <w:lang w:eastAsia="en-GB"/>
              </w:rPr>
            </w:pPr>
            <w:r w:rsidRPr="00173F60">
              <w:rPr>
                <w:rFonts w:cstheme="minorHAnsi"/>
                <w:lang w:eastAsia="en-GB"/>
              </w:rPr>
              <w:t xml:space="preserve">You </w:t>
            </w:r>
            <w:r w:rsidR="00005123" w:rsidRPr="00173F60">
              <w:rPr>
                <w:rFonts w:cstheme="minorHAnsi"/>
                <w:lang w:eastAsia="en-GB"/>
              </w:rPr>
              <w:t xml:space="preserve">are </w:t>
            </w:r>
            <w:r w:rsidRPr="00173F60">
              <w:rPr>
                <w:rFonts w:cstheme="minorHAnsi"/>
                <w:lang w:eastAsia="en-GB"/>
              </w:rPr>
              <w:t>expected to undertake any training and development appropriate to the current and future needs of the post.</w:t>
            </w:r>
          </w:p>
          <w:p w14:paraId="7A22E919" w14:textId="77777777" w:rsidR="00B208A2" w:rsidRPr="00173F60" w:rsidRDefault="00B208A2" w:rsidP="00173F60">
            <w:pPr>
              <w:spacing w:before="120" w:after="120"/>
              <w:rPr>
                <w:rFonts w:cstheme="minorHAnsi"/>
                <w:u w:val="single"/>
                <w:lang w:eastAsia="en-GB"/>
              </w:rPr>
            </w:pPr>
            <w:r w:rsidRPr="00173F60">
              <w:rPr>
                <w:rFonts w:cstheme="minorHAnsi"/>
                <w:u w:val="single"/>
                <w:lang w:eastAsia="en-GB"/>
              </w:rPr>
              <w:t>Health &amp; Safety at Work</w:t>
            </w:r>
          </w:p>
          <w:p w14:paraId="2855670F" w14:textId="77777777" w:rsidR="00B208A2" w:rsidRPr="00173F60" w:rsidRDefault="00B208A2" w:rsidP="00173F60">
            <w:pPr>
              <w:spacing w:before="120" w:after="120"/>
              <w:rPr>
                <w:rFonts w:cstheme="minorHAnsi"/>
                <w:lang w:eastAsia="en-GB"/>
              </w:rPr>
            </w:pPr>
            <w:r w:rsidRPr="00173F60">
              <w:rPr>
                <w:rFonts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sidRPr="00173F60">
              <w:rPr>
                <w:rFonts w:cstheme="minorHAnsi"/>
                <w:lang w:eastAsia="en-GB"/>
              </w:rPr>
              <w:t>the C</w:t>
            </w:r>
            <w:r w:rsidRPr="00173F60">
              <w:rPr>
                <w:rFonts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3B8E7D25" w14:textId="77777777" w:rsidR="00B208A2" w:rsidRPr="00173F60" w:rsidRDefault="00B208A2" w:rsidP="00173F60">
            <w:pPr>
              <w:spacing w:before="120" w:after="120"/>
              <w:rPr>
                <w:rFonts w:cstheme="minorHAnsi"/>
                <w:u w:val="single"/>
                <w:lang w:eastAsia="en-GB"/>
              </w:rPr>
            </w:pPr>
            <w:r w:rsidRPr="00173F60">
              <w:rPr>
                <w:rFonts w:cstheme="minorHAnsi"/>
                <w:u w:val="single"/>
                <w:lang w:eastAsia="en-GB"/>
              </w:rPr>
              <w:t>Equal Opportunities</w:t>
            </w:r>
          </w:p>
          <w:p w14:paraId="6463D0AD" w14:textId="77777777" w:rsidR="00B208A2" w:rsidRPr="00173F60" w:rsidRDefault="00B208A2" w:rsidP="00173F60">
            <w:pPr>
              <w:spacing w:before="120" w:after="120"/>
              <w:rPr>
                <w:rFonts w:cstheme="minorHAnsi"/>
                <w:lang w:eastAsia="en-GB"/>
              </w:rPr>
            </w:pPr>
            <w:r w:rsidRPr="00173F60">
              <w:rPr>
                <w:rFonts w:cstheme="minorHAnsi"/>
                <w:lang w:eastAsia="en-GB"/>
              </w:rPr>
              <w:t>Lancaster City Cou</w:t>
            </w:r>
            <w:r w:rsidR="00005123" w:rsidRPr="00173F60">
              <w:rPr>
                <w:rFonts w:cstheme="minorHAnsi"/>
                <w:lang w:eastAsia="en-GB"/>
              </w:rPr>
              <w:t>ncil is an Equal Opportunities e</w:t>
            </w:r>
            <w:r w:rsidRPr="00173F60">
              <w:rPr>
                <w:rFonts w:cstheme="minorHAnsi"/>
                <w:lang w:eastAsia="en-GB"/>
              </w:rPr>
              <w:t xml:space="preserve">mployer and has equal opportunities policies with which you are expected to </w:t>
            </w:r>
            <w:proofErr w:type="gramStart"/>
            <w:r w:rsidRPr="00173F60">
              <w:rPr>
                <w:rFonts w:cstheme="minorHAnsi"/>
                <w:lang w:eastAsia="en-GB"/>
              </w:rPr>
              <w:t>comply at all times</w:t>
            </w:r>
            <w:proofErr w:type="gramEnd"/>
            <w:r w:rsidRPr="00173F60">
              <w:rPr>
                <w:rFonts w:cstheme="minorHAnsi"/>
                <w:lang w:eastAsia="en-GB"/>
              </w:rPr>
              <w:t xml:space="preserve">. The City Council condemns all forms of harassment and is actively seeking to promote a workplace where employees are treated with dignity, respect and without bias.  </w:t>
            </w:r>
          </w:p>
          <w:p w14:paraId="7001E7E7" w14:textId="77777777" w:rsidR="00B208A2" w:rsidRPr="00173F60" w:rsidRDefault="00B208A2" w:rsidP="00173F60">
            <w:pPr>
              <w:spacing w:before="120" w:after="120"/>
              <w:rPr>
                <w:rFonts w:cstheme="minorHAnsi"/>
                <w:u w:val="single"/>
                <w:lang w:eastAsia="en-GB"/>
              </w:rPr>
            </w:pPr>
            <w:r w:rsidRPr="00173F60">
              <w:rPr>
                <w:rFonts w:cstheme="minorHAnsi"/>
                <w:u w:val="single"/>
                <w:lang w:eastAsia="en-GB"/>
              </w:rPr>
              <w:t>Community Safety</w:t>
            </w:r>
          </w:p>
          <w:p w14:paraId="142A897F" w14:textId="77777777" w:rsidR="00B208A2" w:rsidRPr="00173F60" w:rsidRDefault="00B208A2" w:rsidP="00173F60">
            <w:pPr>
              <w:spacing w:before="120" w:after="120"/>
              <w:rPr>
                <w:rFonts w:cstheme="minorHAnsi"/>
                <w:lang w:eastAsia="en-GB"/>
              </w:rPr>
            </w:pPr>
            <w:r w:rsidRPr="00173F60">
              <w:rPr>
                <w:rFonts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22F72AAB" w14:textId="77777777" w:rsidR="00B208A2" w:rsidRPr="00173F60" w:rsidRDefault="00B208A2" w:rsidP="00173F60">
            <w:pPr>
              <w:spacing w:before="120" w:after="120"/>
              <w:rPr>
                <w:rFonts w:cstheme="minorHAnsi"/>
                <w:u w:val="single"/>
                <w:lang w:eastAsia="en-GB"/>
              </w:rPr>
            </w:pPr>
            <w:r w:rsidRPr="00173F60">
              <w:rPr>
                <w:rFonts w:cstheme="minorHAnsi"/>
                <w:u w:val="single"/>
                <w:lang w:eastAsia="en-GB"/>
              </w:rPr>
              <w:t>Safeguarding</w:t>
            </w:r>
          </w:p>
          <w:p w14:paraId="7F2CB237" w14:textId="77777777" w:rsidR="009F19E1" w:rsidRPr="0066260B" w:rsidRDefault="00B208A2" w:rsidP="00173F60">
            <w:pPr>
              <w:spacing w:before="120" w:after="120"/>
              <w:rPr>
                <w:rFonts w:ascii="Segoe UI" w:eastAsia="Times New Roman" w:hAnsi="Segoe UI" w:cs="Segoe UI"/>
                <w:sz w:val="20"/>
                <w:szCs w:val="20"/>
                <w:lang w:eastAsia="en-GB"/>
              </w:rPr>
            </w:pPr>
            <w:r w:rsidRPr="00173F60">
              <w:rPr>
                <w:rFonts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tc>
      </w:tr>
    </w:tbl>
    <w:p w14:paraId="4180F93C" w14:textId="77777777" w:rsidR="00216277" w:rsidRPr="0066260B" w:rsidRDefault="00216277" w:rsidP="009D39B6">
      <w:pPr>
        <w:rPr>
          <w:rFonts w:ascii="Segoe UI" w:hAnsi="Segoe UI" w:cs="Segoe UI"/>
          <w:sz w:val="20"/>
          <w:szCs w:val="20"/>
        </w:rPr>
      </w:pPr>
    </w:p>
    <w:p w14:paraId="606B28E0" w14:textId="77777777" w:rsidR="001F751D" w:rsidRPr="0066260B" w:rsidRDefault="001F751D" w:rsidP="0092255C">
      <w:pPr>
        <w:rPr>
          <w:rFonts w:ascii="Segoe UI" w:hAnsi="Segoe UI" w:cs="Segoe UI"/>
          <w:sz w:val="20"/>
          <w:szCs w:val="20"/>
        </w:rPr>
      </w:pPr>
    </w:p>
    <w:sectPr w:rsidR="001F751D" w:rsidRPr="0066260B" w:rsidSect="00196A3B">
      <w:headerReference w:type="default" r:id="rId11"/>
      <w:footerReference w:type="default" r:id="rId12"/>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F20BE" w14:textId="77777777" w:rsidR="003E6B9D" w:rsidRDefault="003E6B9D" w:rsidP="004E2141">
      <w:pPr>
        <w:spacing w:after="0" w:line="240" w:lineRule="auto"/>
      </w:pPr>
      <w:r>
        <w:separator/>
      </w:r>
    </w:p>
  </w:endnote>
  <w:endnote w:type="continuationSeparator" w:id="0">
    <w:p w14:paraId="7A320CC3" w14:textId="77777777" w:rsidR="003E6B9D" w:rsidRDefault="003E6B9D"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0686029"/>
      <w:docPartObj>
        <w:docPartGallery w:val="Page Numbers (Bottom of Page)"/>
        <w:docPartUnique/>
      </w:docPartObj>
    </w:sdtPr>
    <w:sdtEndPr>
      <w:rPr>
        <w:rFonts w:ascii="Segoe UI" w:hAnsi="Segoe UI" w:cs="Segoe UI"/>
        <w:noProof/>
        <w:sz w:val="18"/>
        <w:szCs w:val="18"/>
      </w:rPr>
    </w:sdtEndPr>
    <w:sdtContent>
      <w:p w14:paraId="3C0D4A92" w14:textId="77777777" w:rsidR="0054676C" w:rsidRPr="00860B5C" w:rsidRDefault="009178A8" w:rsidP="00266698">
        <w:pPr>
          <w:pStyle w:val="Footer"/>
          <w:ind w:left="-567"/>
          <w:rPr>
            <w:rFonts w:ascii="Segoe UI" w:hAnsi="Segoe UI" w:cs="Segoe UI"/>
            <w:sz w:val="18"/>
            <w:szCs w:val="18"/>
          </w:rPr>
        </w:pPr>
        <w:r w:rsidRPr="00860B5C">
          <w:rPr>
            <w:rFonts w:ascii="Segoe UI" w:hAnsi="Segoe UI" w:cs="Segoe UI"/>
            <w:noProof/>
            <w:sz w:val="16"/>
            <w:szCs w:val="16"/>
          </w:rPr>
          <w:t>DATE OF REVIEW</w:t>
        </w:r>
        <w:r w:rsidR="0054676C">
          <w:tab/>
        </w:r>
        <w:r w:rsidR="0054676C" w:rsidRPr="00860B5C">
          <w:rPr>
            <w:rFonts w:ascii="Segoe UI" w:hAnsi="Segoe UI" w:cs="Segoe UI"/>
            <w:sz w:val="18"/>
            <w:szCs w:val="18"/>
          </w:rPr>
          <w:fldChar w:fldCharType="begin"/>
        </w:r>
        <w:r w:rsidR="0054676C" w:rsidRPr="00860B5C">
          <w:rPr>
            <w:rFonts w:ascii="Segoe UI" w:hAnsi="Segoe UI" w:cs="Segoe UI"/>
            <w:sz w:val="18"/>
            <w:szCs w:val="18"/>
          </w:rPr>
          <w:instrText xml:space="preserve"> PAGE   \* MERGEFORMAT </w:instrText>
        </w:r>
        <w:r w:rsidR="0054676C" w:rsidRPr="00860B5C">
          <w:rPr>
            <w:rFonts w:ascii="Segoe UI" w:hAnsi="Segoe UI" w:cs="Segoe UI"/>
            <w:sz w:val="18"/>
            <w:szCs w:val="18"/>
          </w:rPr>
          <w:fldChar w:fldCharType="separate"/>
        </w:r>
        <w:r w:rsidR="009E56A0">
          <w:rPr>
            <w:rFonts w:ascii="Segoe UI" w:hAnsi="Segoe UI" w:cs="Segoe UI"/>
            <w:noProof/>
            <w:sz w:val="18"/>
            <w:szCs w:val="18"/>
          </w:rPr>
          <w:t>3</w:t>
        </w:r>
        <w:r w:rsidR="0054676C" w:rsidRPr="00860B5C">
          <w:rPr>
            <w:rFonts w:ascii="Segoe UI" w:hAnsi="Segoe UI" w:cs="Segoe UI"/>
            <w:noProof/>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A0B1E" w14:textId="77777777" w:rsidR="003E6B9D" w:rsidRDefault="003E6B9D" w:rsidP="004E2141">
      <w:pPr>
        <w:spacing w:after="0" w:line="240" w:lineRule="auto"/>
      </w:pPr>
      <w:r>
        <w:separator/>
      </w:r>
    </w:p>
  </w:footnote>
  <w:footnote w:type="continuationSeparator" w:id="0">
    <w:p w14:paraId="58AD8FA0" w14:textId="77777777" w:rsidR="003E6B9D" w:rsidRDefault="003E6B9D"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43EA8" w14:textId="77777777" w:rsidR="0054676C" w:rsidRDefault="0054676C" w:rsidP="00120608">
    <w:pPr>
      <w:pStyle w:val="Header"/>
      <w:ind w:left="-709" w:right="-784"/>
      <w:jc w:val="center"/>
      <w:rPr>
        <w:b/>
        <w:sz w:val="28"/>
        <w:szCs w:val="28"/>
      </w:rPr>
    </w:pPr>
    <w:r>
      <w:rPr>
        <w:noProof/>
        <w:color w:val="0000FF"/>
        <w:lang w:eastAsia="en-GB"/>
      </w:rPr>
      <w:drawing>
        <wp:inline distT="0" distB="0" distL="0" distR="0" wp14:anchorId="74396CB2" wp14:editId="5A0BD72F">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66A488F9" w14:textId="77777777" w:rsidR="0054676C" w:rsidRPr="00DF75B8" w:rsidRDefault="0054676C" w:rsidP="00B95425">
    <w:pPr>
      <w:pStyle w:val="Header"/>
      <w:ind w:left="-709"/>
      <w:jc w:val="center"/>
      <w:rPr>
        <w:b/>
      </w:rPr>
    </w:pPr>
  </w:p>
  <w:p w14:paraId="51279F68" w14:textId="77777777" w:rsidR="0054676C" w:rsidRPr="0066260B" w:rsidRDefault="0054676C" w:rsidP="00120608">
    <w:pPr>
      <w:pStyle w:val="Header"/>
      <w:ind w:left="-709" w:right="-784"/>
      <w:jc w:val="center"/>
      <w:rPr>
        <w:rFonts w:ascii="Segoe UI" w:hAnsi="Segoe UI" w:cs="Segoe UI"/>
        <w:b/>
      </w:rPr>
    </w:pPr>
    <w:r w:rsidRPr="0066260B">
      <w:rPr>
        <w:rFonts w:ascii="Segoe UI" w:hAnsi="Segoe UI" w:cs="Segoe UI"/>
        <w:b/>
      </w:rPr>
      <w:t>Lancaster City Council - Job Description</w:t>
    </w:r>
  </w:p>
  <w:p w14:paraId="781B48A5" w14:textId="77777777" w:rsidR="0054676C" w:rsidRPr="00860B5C" w:rsidRDefault="0054676C" w:rsidP="00B95425">
    <w:pPr>
      <w:pStyle w:val="Header"/>
      <w:ind w:left="-709"/>
      <w:jc w:val="center"/>
      <w:rPr>
        <w:rFonts w:ascii="Segoe UI" w:hAnsi="Segoe UI" w:cs="Segoe UI"/>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6D490D"/>
    <w:multiLevelType w:val="hybridMultilevel"/>
    <w:tmpl w:val="9C142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FC49BA"/>
    <w:multiLevelType w:val="hybridMultilevel"/>
    <w:tmpl w:val="47423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8C4E41"/>
    <w:multiLevelType w:val="hybridMultilevel"/>
    <w:tmpl w:val="4C92E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A66CFD"/>
    <w:multiLevelType w:val="hybridMultilevel"/>
    <w:tmpl w:val="AF443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0"/>
  </w:num>
  <w:num w:numId="5">
    <w:abstractNumId w:val="2"/>
  </w:num>
  <w:num w:numId="6">
    <w:abstractNumId w:val="8"/>
  </w:num>
  <w:num w:numId="7">
    <w:abstractNumId w:val="5"/>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298E"/>
    <w:rsid w:val="00005123"/>
    <w:rsid w:val="00007A7B"/>
    <w:rsid w:val="00011C51"/>
    <w:rsid w:val="00015D0F"/>
    <w:rsid w:val="000226D7"/>
    <w:rsid w:val="00023F52"/>
    <w:rsid w:val="00031F3F"/>
    <w:rsid w:val="000326C5"/>
    <w:rsid w:val="00036461"/>
    <w:rsid w:val="00053206"/>
    <w:rsid w:val="000574D3"/>
    <w:rsid w:val="00074984"/>
    <w:rsid w:val="0008149A"/>
    <w:rsid w:val="000846DD"/>
    <w:rsid w:val="00090F76"/>
    <w:rsid w:val="00095563"/>
    <w:rsid w:val="000A677E"/>
    <w:rsid w:val="000A6FC9"/>
    <w:rsid w:val="000B208C"/>
    <w:rsid w:val="000B7C76"/>
    <w:rsid w:val="000C12F1"/>
    <w:rsid w:val="000C4E9B"/>
    <w:rsid w:val="000D4D76"/>
    <w:rsid w:val="000D520B"/>
    <w:rsid w:val="000E12ED"/>
    <w:rsid w:val="000E446A"/>
    <w:rsid w:val="000E456A"/>
    <w:rsid w:val="000F10B5"/>
    <w:rsid w:val="000F15D9"/>
    <w:rsid w:val="000F4458"/>
    <w:rsid w:val="001008E9"/>
    <w:rsid w:val="001011F5"/>
    <w:rsid w:val="0010163A"/>
    <w:rsid w:val="00101F79"/>
    <w:rsid w:val="00103709"/>
    <w:rsid w:val="00105903"/>
    <w:rsid w:val="00120608"/>
    <w:rsid w:val="001213AD"/>
    <w:rsid w:val="0012510B"/>
    <w:rsid w:val="0013240A"/>
    <w:rsid w:val="00141666"/>
    <w:rsid w:val="00144B64"/>
    <w:rsid w:val="001452E7"/>
    <w:rsid w:val="00145842"/>
    <w:rsid w:val="00152E47"/>
    <w:rsid w:val="00153FF0"/>
    <w:rsid w:val="001625E3"/>
    <w:rsid w:val="0017164B"/>
    <w:rsid w:val="00173F60"/>
    <w:rsid w:val="001741D2"/>
    <w:rsid w:val="00186CAE"/>
    <w:rsid w:val="00192718"/>
    <w:rsid w:val="00196A3B"/>
    <w:rsid w:val="00197012"/>
    <w:rsid w:val="001A0714"/>
    <w:rsid w:val="001A59E2"/>
    <w:rsid w:val="001B259C"/>
    <w:rsid w:val="001C0EDA"/>
    <w:rsid w:val="001C4FE7"/>
    <w:rsid w:val="001C7C98"/>
    <w:rsid w:val="001D1108"/>
    <w:rsid w:val="001D136F"/>
    <w:rsid w:val="001D2442"/>
    <w:rsid w:val="001D3250"/>
    <w:rsid w:val="001D77A2"/>
    <w:rsid w:val="001E0946"/>
    <w:rsid w:val="001E10E0"/>
    <w:rsid w:val="001E24AF"/>
    <w:rsid w:val="001E3B63"/>
    <w:rsid w:val="001E3BA2"/>
    <w:rsid w:val="001E3E72"/>
    <w:rsid w:val="001F1941"/>
    <w:rsid w:val="001F27F6"/>
    <w:rsid w:val="001F3DB2"/>
    <w:rsid w:val="001F751D"/>
    <w:rsid w:val="0020187E"/>
    <w:rsid w:val="0021214C"/>
    <w:rsid w:val="00216277"/>
    <w:rsid w:val="00225354"/>
    <w:rsid w:val="0023160A"/>
    <w:rsid w:val="00231D2C"/>
    <w:rsid w:val="00240DD6"/>
    <w:rsid w:val="00243371"/>
    <w:rsid w:val="0024532E"/>
    <w:rsid w:val="00251591"/>
    <w:rsid w:val="002560B8"/>
    <w:rsid w:val="00262D8D"/>
    <w:rsid w:val="00265496"/>
    <w:rsid w:val="00266698"/>
    <w:rsid w:val="00270973"/>
    <w:rsid w:val="00272EE3"/>
    <w:rsid w:val="002730A2"/>
    <w:rsid w:val="002738CD"/>
    <w:rsid w:val="00274628"/>
    <w:rsid w:val="002805E7"/>
    <w:rsid w:val="00284899"/>
    <w:rsid w:val="002907BA"/>
    <w:rsid w:val="00290FA7"/>
    <w:rsid w:val="00297F3E"/>
    <w:rsid w:val="002A28B2"/>
    <w:rsid w:val="002A33BD"/>
    <w:rsid w:val="002B0AA9"/>
    <w:rsid w:val="002B1A3B"/>
    <w:rsid w:val="002B1F03"/>
    <w:rsid w:val="002B7081"/>
    <w:rsid w:val="002B740E"/>
    <w:rsid w:val="002C2107"/>
    <w:rsid w:val="002C2E09"/>
    <w:rsid w:val="002C66FA"/>
    <w:rsid w:val="002D4B89"/>
    <w:rsid w:val="002D72A3"/>
    <w:rsid w:val="002E0751"/>
    <w:rsid w:val="002E767F"/>
    <w:rsid w:val="002E7E2C"/>
    <w:rsid w:val="002F0E8C"/>
    <w:rsid w:val="002F76A9"/>
    <w:rsid w:val="003040C3"/>
    <w:rsid w:val="003051DC"/>
    <w:rsid w:val="00317C35"/>
    <w:rsid w:val="00321548"/>
    <w:rsid w:val="00323CDF"/>
    <w:rsid w:val="00324364"/>
    <w:rsid w:val="00325467"/>
    <w:rsid w:val="003269F6"/>
    <w:rsid w:val="00327DB5"/>
    <w:rsid w:val="00335DBF"/>
    <w:rsid w:val="00346AF3"/>
    <w:rsid w:val="00347C7F"/>
    <w:rsid w:val="0035080C"/>
    <w:rsid w:val="00353E7C"/>
    <w:rsid w:val="0035521C"/>
    <w:rsid w:val="003566EF"/>
    <w:rsid w:val="003572C1"/>
    <w:rsid w:val="0037115D"/>
    <w:rsid w:val="00374A74"/>
    <w:rsid w:val="00380445"/>
    <w:rsid w:val="00387233"/>
    <w:rsid w:val="003A046F"/>
    <w:rsid w:val="003A3CE6"/>
    <w:rsid w:val="003B1C7E"/>
    <w:rsid w:val="003B63C3"/>
    <w:rsid w:val="003B7EB0"/>
    <w:rsid w:val="003C2EA3"/>
    <w:rsid w:val="003C3270"/>
    <w:rsid w:val="003C41F1"/>
    <w:rsid w:val="003D74DB"/>
    <w:rsid w:val="003D754B"/>
    <w:rsid w:val="003E6B9D"/>
    <w:rsid w:val="003F46E6"/>
    <w:rsid w:val="003F4AA2"/>
    <w:rsid w:val="003F65FF"/>
    <w:rsid w:val="003F6E09"/>
    <w:rsid w:val="00403F2E"/>
    <w:rsid w:val="004060AF"/>
    <w:rsid w:val="00406C48"/>
    <w:rsid w:val="00406DAA"/>
    <w:rsid w:val="004140BB"/>
    <w:rsid w:val="00415B1B"/>
    <w:rsid w:val="00424378"/>
    <w:rsid w:val="0043436B"/>
    <w:rsid w:val="00434664"/>
    <w:rsid w:val="00446C89"/>
    <w:rsid w:val="0046045D"/>
    <w:rsid w:val="00463B46"/>
    <w:rsid w:val="00467B81"/>
    <w:rsid w:val="00473619"/>
    <w:rsid w:val="004817CA"/>
    <w:rsid w:val="00481C45"/>
    <w:rsid w:val="004820DB"/>
    <w:rsid w:val="00486303"/>
    <w:rsid w:val="00490C48"/>
    <w:rsid w:val="004974BF"/>
    <w:rsid w:val="004A049C"/>
    <w:rsid w:val="004A6F59"/>
    <w:rsid w:val="004B4690"/>
    <w:rsid w:val="004B5764"/>
    <w:rsid w:val="004B6669"/>
    <w:rsid w:val="004C2478"/>
    <w:rsid w:val="004C6973"/>
    <w:rsid w:val="004D073F"/>
    <w:rsid w:val="004D4324"/>
    <w:rsid w:val="004D4FF0"/>
    <w:rsid w:val="004D6056"/>
    <w:rsid w:val="004D64B2"/>
    <w:rsid w:val="004E2141"/>
    <w:rsid w:val="004E6CDA"/>
    <w:rsid w:val="004E76A9"/>
    <w:rsid w:val="004E7915"/>
    <w:rsid w:val="004F323D"/>
    <w:rsid w:val="004F3B0D"/>
    <w:rsid w:val="004F4B84"/>
    <w:rsid w:val="004F529B"/>
    <w:rsid w:val="005005DE"/>
    <w:rsid w:val="00502920"/>
    <w:rsid w:val="00503D56"/>
    <w:rsid w:val="005069D3"/>
    <w:rsid w:val="00507A02"/>
    <w:rsid w:val="005128B9"/>
    <w:rsid w:val="005137BD"/>
    <w:rsid w:val="00513C42"/>
    <w:rsid w:val="00514907"/>
    <w:rsid w:val="0052501D"/>
    <w:rsid w:val="0053020B"/>
    <w:rsid w:val="0053606F"/>
    <w:rsid w:val="00545118"/>
    <w:rsid w:val="00545961"/>
    <w:rsid w:val="0054676C"/>
    <w:rsid w:val="00546E5F"/>
    <w:rsid w:val="005561D2"/>
    <w:rsid w:val="00563924"/>
    <w:rsid w:val="005745E8"/>
    <w:rsid w:val="00581A8C"/>
    <w:rsid w:val="00584312"/>
    <w:rsid w:val="00584A62"/>
    <w:rsid w:val="00585127"/>
    <w:rsid w:val="00585808"/>
    <w:rsid w:val="005858C8"/>
    <w:rsid w:val="00595410"/>
    <w:rsid w:val="00596527"/>
    <w:rsid w:val="005A5FFD"/>
    <w:rsid w:val="005A72BC"/>
    <w:rsid w:val="005B0552"/>
    <w:rsid w:val="005B1F30"/>
    <w:rsid w:val="005C16A3"/>
    <w:rsid w:val="005C497B"/>
    <w:rsid w:val="005D499F"/>
    <w:rsid w:val="005D7269"/>
    <w:rsid w:val="005E3743"/>
    <w:rsid w:val="005E6929"/>
    <w:rsid w:val="005F00D8"/>
    <w:rsid w:val="005F2E47"/>
    <w:rsid w:val="005F5AA6"/>
    <w:rsid w:val="00600DA2"/>
    <w:rsid w:val="00601558"/>
    <w:rsid w:val="0060176E"/>
    <w:rsid w:val="006047CA"/>
    <w:rsid w:val="00605CDE"/>
    <w:rsid w:val="00606098"/>
    <w:rsid w:val="00614369"/>
    <w:rsid w:val="00614584"/>
    <w:rsid w:val="00646C71"/>
    <w:rsid w:val="006477DC"/>
    <w:rsid w:val="00647A44"/>
    <w:rsid w:val="00650F0F"/>
    <w:rsid w:val="00651245"/>
    <w:rsid w:val="006520B6"/>
    <w:rsid w:val="00655176"/>
    <w:rsid w:val="0066260B"/>
    <w:rsid w:val="00662DFB"/>
    <w:rsid w:val="00664345"/>
    <w:rsid w:val="00666E96"/>
    <w:rsid w:val="00667FB5"/>
    <w:rsid w:val="00680BCE"/>
    <w:rsid w:val="0068556E"/>
    <w:rsid w:val="00691200"/>
    <w:rsid w:val="00692210"/>
    <w:rsid w:val="00695493"/>
    <w:rsid w:val="006A2AAC"/>
    <w:rsid w:val="006A3D3C"/>
    <w:rsid w:val="006A6701"/>
    <w:rsid w:val="006A7723"/>
    <w:rsid w:val="006B3104"/>
    <w:rsid w:val="006B5966"/>
    <w:rsid w:val="006C6B34"/>
    <w:rsid w:val="006D435F"/>
    <w:rsid w:val="006E0BA8"/>
    <w:rsid w:val="006E1354"/>
    <w:rsid w:val="006E7DF0"/>
    <w:rsid w:val="006E7F9E"/>
    <w:rsid w:val="006F42FF"/>
    <w:rsid w:val="00700162"/>
    <w:rsid w:val="0070553E"/>
    <w:rsid w:val="00706D5F"/>
    <w:rsid w:val="007074AF"/>
    <w:rsid w:val="00712AC6"/>
    <w:rsid w:val="00722B43"/>
    <w:rsid w:val="007254E8"/>
    <w:rsid w:val="0074004A"/>
    <w:rsid w:val="007437C7"/>
    <w:rsid w:val="0075236F"/>
    <w:rsid w:val="00760451"/>
    <w:rsid w:val="00760797"/>
    <w:rsid w:val="00765AF2"/>
    <w:rsid w:val="00770F10"/>
    <w:rsid w:val="00776784"/>
    <w:rsid w:val="00776E2F"/>
    <w:rsid w:val="00791769"/>
    <w:rsid w:val="00795BC4"/>
    <w:rsid w:val="007A5855"/>
    <w:rsid w:val="007B1E7D"/>
    <w:rsid w:val="007B4CD2"/>
    <w:rsid w:val="007C0A98"/>
    <w:rsid w:val="007D264F"/>
    <w:rsid w:val="007D2AF5"/>
    <w:rsid w:val="007E055C"/>
    <w:rsid w:val="007F51E5"/>
    <w:rsid w:val="007F74BE"/>
    <w:rsid w:val="00800230"/>
    <w:rsid w:val="00806940"/>
    <w:rsid w:val="008069AF"/>
    <w:rsid w:val="00817364"/>
    <w:rsid w:val="0082005E"/>
    <w:rsid w:val="00820EB0"/>
    <w:rsid w:val="00824BC9"/>
    <w:rsid w:val="008309D3"/>
    <w:rsid w:val="00832B36"/>
    <w:rsid w:val="00842E55"/>
    <w:rsid w:val="00847659"/>
    <w:rsid w:val="00850292"/>
    <w:rsid w:val="00851CD1"/>
    <w:rsid w:val="00853845"/>
    <w:rsid w:val="00855C35"/>
    <w:rsid w:val="008608A6"/>
    <w:rsid w:val="00860B5C"/>
    <w:rsid w:val="00861EF8"/>
    <w:rsid w:val="0086313C"/>
    <w:rsid w:val="00866DC1"/>
    <w:rsid w:val="0087248F"/>
    <w:rsid w:val="00873AE7"/>
    <w:rsid w:val="00874F03"/>
    <w:rsid w:val="008772C1"/>
    <w:rsid w:val="008809D1"/>
    <w:rsid w:val="00884069"/>
    <w:rsid w:val="008843F8"/>
    <w:rsid w:val="008913DB"/>
    <w:rsid w:val="00891FD9"/>
    <w:rsid w:val="00893A85"/>
    <w:rsid w:val="008A20BE"/>
    <w:rsid w:val="008A3826"/>
    <w:rsid w:val="008B5CF6"/>
    <w:rsid w:val="008C6861"/>
    <w:rsid w:val="008D7741"/>
    <w:rsid w:val="008E02C5"/>
    <w:rsid w:val="008E156D"/>
    <w:rsid w:val="00903A65"/>
    <w:rsid w:val="00911D03"/>
    <w:rsid w:val="009178A8"/>
    <w:rsid w:val="00921FE6"/>
    <w:rsid w:val="0092255C"/>
    <w:rsid w:val="00922D06"/>
    <w:rsid w:val="00932310"/>
    <w:rsid w:val="00934E1B"/>
    <w:rsid w:val="00943EDA"/>
    <w:rsid w:val="00946EB1"/>
    <w:rsid w:val="009508E6"/>
    <w:rsid w:val="00955FD8"/>
    <w:rsid w:val="00964A2A"/>
    <w:rsid w:val="00970993"/>
    <w:rsid w:val="00976D84"/>
    <w:rsid w:val="00980B38"/>
    <w:rsid w:val="0098331B"/>
    <w:rsid w:val="00987821"/>
    <w:rsid w:val="00990454"/>
    <w:rsid w:val="009B14BA"/>
    <w:rsid w:val="009C0F11"/>
    <w:rsid w:val="009C2774"/>
    <w:rsid w:val="009C3FE7"/>
    <w:rsid w:val="009C5182"/>
    <w:rsid w:val="009C5947"/>
    <w:rsid w:val="009C7774"/>
    <w:rsid w:val="009C7B34"/>
    <w:rsid w:val="009C7C4D"/>
    <w:rsid w:val="009D01AA"/>
    <w:rsid w:val="009D194C"/>
    <w:rsid w:val="009D3915"/>
    <w:rsid w:val="009D39B6"/>
    <w:rsid w:val="009D492E"/>
    <w:rsid w:val="009E0DFE"/>
    <w:rsid w:val="009E2642"/>
    <w:rsid w:val="009E56A0"/>
    <w:rsid w:val="009E68C0"/>
    <w:rsid w:val="009F19E1"/>
    <w:rsid w:val="009F265C"/>
    <w:rsid w:val="00A063FE"/>
    <w:rsid w:val="00A07CC3"/>
    <w:rsid w:val="00A13B6A"/>
    <w:rsid w:val="00A300FF"/>
    <w:rsid w:val="00A3155F"/>
    <w:rsid w:val="00A33312"/>
    <w:rsid w:val="00A34301"/>
    <w:rsid w:val="00A36E1C"/>
    <w:rsid w:val="00A425D1"/>
    <w:rsid w:val="00A453D8"/>
    <w:rsid w:val="00A50E0D"/>
    <w:rsid w:val="00A50E2A"/>
    <w:rsid w:val="00A51EF2"/>
    <w:rsid w:val="00A548DF"/>
    <w:rsid w:val="00A73D3A"/>
    <w:rsid w:val="00A83C41"/>
    <w:rsid w:val="00A83C7D"/>
    <w:rsid w:val="00A92B9D"/>
    <w:rsid w:val="00A9525D"/>
    <w:rsid w:val="00A965CE"/>
    <w:rsid w:val="00AA1AEF"/>
    <w:rsid w:val="00AA1C9D"/>
    <w:rsid w:val="00AB387C"/>
    <w:rsid w:val="00AB6524"/>
    <w:rsid w:val="00AD54CF"/>
    <w:rsid w:val="00AD6627"/>
    <w:rsid w:val="00AE0D7D"/>
    <w:rsid w:val="00AE3E0E"/>
    <w:rsid w:val="00AE5131"/>
    <w:rsid w:val="00AF2BCF"/>
    <w:rsid w:val="00AF3E44"/>
    <w:rsid w:val="00AF679B"/>
    <w:rsid w:val="00B00B25"/>
    <w:rsid w:val="00B0228B"/>
    <w:rsid w:val="00B04044"/>
    <w:rsid w:val="00B065CC"/>
    <w:rsid w:val="00B07E1F"/>
    <w:rsid w:val="00B13AAE"/>
    <w:rsid w:val="00B208A2"/>
    <w:rsid w:val="00B24251"/>
    <w:rsid w:val="00B247DA"/>
    <w:rsid w:val="00B24D54"/>
    <w:rsid w:val="00B27000"/>
    <w:rsid w:val="00B27E5B"/>
    <w:rsid w:val="00B32878"/>
    <w:rsid w:val="00B34BA5"/>
    <w:rsid w:val="00B36746"/>
    <w:rsid w:val="00B43079"/>
    <w:rsid w:val="00B430DC"/>
    <w:rsid w:val="00B44BCC"/>
    <w:rsid w:val="00B44BF7"/>
    <w:rsid w:val="00B4661A"/>
    <w:rsid w:val="00B504FC"/>
    <w:rsid w:val="00B548B5"/>
    <w:rsid w:val="00B625BB"/>
    <w:rsid w:val="00B62925"/>
    <w:rsid w:val="00B73438"/>
    <w:rsid w:val="00B80F78"/>
    <w:rsid w:val="00B81A99"/>
    <w:rsid w:val="00B83423"/>
    <w:rsid w:val="00B86855"/>
    <w:rsid w:val="00B93382"/>
    <w:rsid w:val="00B95425"/>
    <w:rsid w:val="00B97764"/>
    <w:rsid w:val="00BA0ED8"/>
    <w:rsid w:val="00BA3D3F"/>
    <w:rsid w:val="00BA767C"/>
    <w:rsid w:val="00BB2C03"/>
    <w:rsid w:val="00BC1456"/>
    <w:rsid w:val="00BD0EC4"/>
    <w:rsid w:val="00BD2E05"/>
    <w:rsid w:val="00BD6766"/>
    <w:rsid w:val="00BE2939"/>
    <w:rsid w:val="00BE5150"/>
    <w:rsid w:val="00BE6EF6"/>
    <w:rsid w:val="00BF080B"/>
    <w:rsid w:val="00BF16E6"/>
    <w:rsid w:val="00BF33C8"/>
    <w:rsid w:val="00BF34D5"/>
    <w:rsid w:val="00BF4C7F"/>
    <w:rsid w:val="00BF76A5"/>
    <w:rsid w:val="00C15D36"/>
    <w:rsid w:val="00C21257"/>
    <w:rsid w:val="00C23C03"/>
    <w:rsid w:val="00C24BAC"/>
    <w:rsid w:val="00C4036A"/>
    <w:rsid w:val="00C40FC9"/>
    <w:rsid w:val="00C41403"/>
    <w:rsid w:val="00C524FE"/>
    <w:rsid w:val="00C55E8F"/>
    <w:rsid w:val="00C62B0E"/>
    <w:rsid w:val="00C67632"/>
    <w:rsid w:val="00CA0359"/>
    <w:rsid w:val="00CA31D0"/>
    <w:rsid w:val="00CB3A46"/>
    <w:rsid w:val="00CB7CC5"/>
    <w:rsid w:val="00CC1E1A"/>
    <w:rsid w:val="00CC4540"/>
    <w:rsid w:val="00CC7ED8"/>
    <w:rsid w:val="00CD54C7"/>
    <w:rsid w:val="00CE4E10"/>
    <w:rsid w:val="00CF0A62"/>
    <w:rsid w:val="00D01725"/>
    <w:rsid w:val="00D02200"/>
    <w:rsid w:val="00D0656F"/>
    <w:rsid w:val="00D06A1C"/>
    <w:rsid w:val="00D1091F"/>
    <w:rsid w:val="00D10ECF"/>
    <w:rsid w:val="00D11A66"/>
    <w:rsid w:val="00D213AB"/>
    <w:rsid w:val="00D34D45"/>
    <w:rsid w:val="00D358F5"/>
    <w:rsid w:val="00D37908"/>
    <w:rsid w:val="00D448F2"/>
    <w:rsid w:val="00D475EA"/>
    <w:rsid w:val="00D5413E"/>
    <w:rsid w:val="00D63E73"/>
    <w:rsid w:val="00D65340"/>
    <w:rsid w:val="00D65926"/>
    <w:rsid w:val="00D65E3C"/>
    <w:rsid w:val="00D66C82"/>
    <w:rsid w:val="00D66D15"/>
    <w:rsid w:val="00D67179"/>
    <w:rsid w:val="00D6774B"/>
    <w:rsid w:val="00D67C72"/>
    <w:rsid w:val="00D71318"/>
    <w:rsid w:val="00D72397"/>
    <w:rsid w:val="00D72AB2"/>
    <w:rsid w:val="00D73A18"/>
    <w:rsid w:val="00D805A9"/>
    <w:rsid w:val="00D82D5E"/>
    <w:rsid w:val="00D904EE"/>
    <w:rsid w:val="00DA4171"/>
    <w:rsid w:val="00DA6709"/>
    <w:rsid w:val="00DB1CD4"/>
    <w:rsid w:val="00DC61C0"/>
    <w:rsid w:val="00DC710E"/>
    <w:rsid w:val="00DE03E0"/>
    <w:rsid w:val="00DE695A"/>
    <w:rsid w:val="00DF2079"/>
    <w:rsid w:val="00DF3EF8"/>
    <w:rsid w:val="00DF75B8"/>
    <w:rsid w:val="00E01349"/>
    <w:rsid w:val="00E03E6E"/>
    <w:rsid w:val="00E04B34"/>
    <w:rsid w:val="00E07FA5"/>
    <w:rsid w:val="00E16D86"/>
    <w:rsid w:val="00E23E89"/>
    <w:rsid w:val="00E303B4"/>
    <w:rsid w:val="00E417B4"/>
    <w:rsid w:val="00E63D5B"/>
    <w:rsid w:val="00E674E5"/>
    <w:rsid w:val="00E700ED"/>
    <w:rsid w:val="00E71232"/>
    <w:rsid w:val="00E731C4"/>
    <w:rsid w:val="00E8373A"/>
    <w:rsid w:val="00E87B2F"/>
    <w:rsid w:val="00E87D49"/>
    <w:rsid w:val="00E87EAE"/>
    <w:rsid w:val="00E9020C"/>
    <w:rsid w:val="00E92525"/>
    <w:rsid w:val="00EA08DF"/>
    <w:rsid w:val="00EA2E0F"/>
    <w:rsid w:val="00EA5C05"/>
    <w:rsid w:val="00EA6AE7"/>
    <w:rsid w:val="00EB0EE7"/>
    <w:rsid w:val="00EB5EB4"/>
    <w:rsid w:val="00EB77D0"/>
    <w:rsid w:val="00EC203B"/>
    <w:rsid w:val="00EC2940"/>
    <w:rsid w:val="00EC384F"/>
    <w:rsid w:val="00ED4CA9"/>
    <w:rsid w:val="00ED57C3"/>
    <w:rsid w:val="00EE6E43"/>
    <w:rsid w:val="00F011CF"/>
    <w:rsid w:val="00F02C0A"/>
    <w:rsid w:val="00F1390C"/>
    <w:rsid w:val="00F20FC6"/>
    <w:rsid w:val="00F21DA1"/>
    <w:rsid w:val="00F241C0"/>
    <w:rsid w:val="00F25561"/>
    <w:rsid w:val="00F25F66"/>
    <w:rsid w:val="00F32E9F"/>
    <w:rsid w:val="00F33BC9"/>
    <w:rsid w:val="00F4649E"/>
    <w:rsid w:val="00F503DB"/>
    <w:rsid w:val="00F51041"/>
    <w:rsid w:val="00F62183"/>
    <w:rsid w:val="00F63683"/>
    <w:rsid w:val="00F660F2"/>
    <w:rsid w:val="00F74485"/>
    <w:rsid w:val="00F777B9"/>
    <w:rsid w:val="00F8143B"/>
    <w:rsid w:val="00F81A4E"/>
    <w:rsid w:val="00F81B19"/>
    <w:rsid w:val="00F84675"/>
    <w:rsid w:val="00F8600F"/>
    <w:rsid w:val="00F90E99"/>
    <w:rsid w:val="00F91C1C"/>
    <w:rsid w:val="00F95907"/>
    <w:rsid w:val="00F97C26"/>
    <w:rsid w:val="00FA2F03"/>
    <w:rsid w:val="00FA6966"/>
    <w:rsid w:val="00FB2AE7"/>
    <w:rsid w:val="00FC523E"/>
    <w:rsid w:val="00FD1DDD"/>
    <w:rsid w:val="00FE76FF"/>
    <w:rsid w:val="00FF0491"/>
    <w:rsid w:val="00FF0924"/>
    <w:rsid w:val="00FF1ED5"/>
    <w:rsid w:val="00FF3611"/>
    <w:rsid w:val="00FF504F"/>
    <w:rsid w:val="00FF5AD9"/>
    <w:rsid w:val="00FF6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ED58ADA"/>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 w:type="character" w:styleId="CommentReference">
    <w:name w:val="annotation reference"/>
    <w:basedOn w:val="DefaultParagraphFont"/>
    <w:uiPriority w:val="99"/>
    <w:semiHidden/>
    <w:unhideWhenUsed/>
    <w:rsid w:val="00A34301"/>
    <w:rPr>
      <w:sz w:val="16"/>
      <w:szCs w:val="16"/>
    </w:rPr>
  </w:style>
  <w:style w:type="paragraph" w:styleId="CommentText">
    <w:name w:val="annotation text"/>
    <w:basedOn w:val="Normal"/>
    <w:link w:val="CommentTextChar"/>
    <w:uiPriority w:val="99"/>
    <w:unhideWhenUsed/>
    <w:rsid w:val="00A34301"/>
    <w:pPr>
      <w:spacing w:line="240" w:lineRule="auto"/>
    </w:pPr>
    <w:rPr>
      <w:sz w:val="20"/>
      <w:szCs w:val="20"/>
    </w:rPr>
  </w:style>
  <w:style w:type="character" w:customStyle="1" w:styleId="CommentTextChar">
    <w:name w:val="Comment Text Char"/>
    <w:basedOn w:val="DefaultParagraphFont"/>
    <w:link w:val="CommentText"/>
    <w:uiPriority w:val="99"/>
    <w:rsid w:val="00A34301"/>
    <w:rPr>
      <w:sz w:val="20"/>
      <w:szCs w:val="20"/>
    </w:rPr>
  </w:style>
  <w:style w:type="paragraph" w:styleId="CommentSubject">
    <w:name w:val="annotation subject"/>
    <w:basedOn w:val="CommentText"/>
    <w:next w:val="CommentText"/>
    <w:link w:val="CommentSubjectChar"/>
    <w:uiPriority w:val="99"/>
    <w:semiHidden/>
    <w:unhideWhenUsed/>
    <w:rsid w:val="00A34301"/>
    <w:rPr>
      <w:b/>
      <w:bCs/>
    </w:rPr>
  </w:style>
  <w:style w:type="character" w:customStyle="1" w:styleId="CommentSubjectChar">
    <w:name w:val="Comment Subject Char"/>
    <w:basedOn w:val="CommentTextChar"/>
    <w:link w:val="CommentSubject"/>
    <w:uiPriority w:val="99"/>
    <w:semiHidden/>
    <w:rsid w:val="00A3430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528978">
      <w:bodyDiv w:val="1"/>
      <w:marLeft w:val="0"/>
      <w:marRight w:val="0"/>
      <w:marTop w:val="0"/>
      <w:marBottom w:val="0"/>
      <w:divBdr>
        <w:top w:val="none" w:sz="0" w:space="0" w:color="auto"/>
        <w:left w:val="none" w:sz="0" w:space="0" w:color="auto"/>
        <w:bottom w:val="none" w:sz="0" w:space="0" w:color="auto"/>
        <w:right w:val="none" w:sz="0" w:space="0" w:color="auto"/>
      </w:divBdr>
    </w:div>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876741237">
      <w:bodyDiv w:val="1"/>
      <w:marLeft w:val="0"/>
      <w:marRight w:val="0"/>
      <w:marTop w:val="0"/>
      <w:marBottom w:val="0"/>
      <w:divBdr>
        <w:top w:val="none" w:sz="0" w:space="0" w:color="auto"/>
        <w:left w:val="none" w:sz="0" w:space="0" w:color="auto"/>
        <w:bottom w:val="none" w:sz="0" w:space="0" w:color="auto"/>
        <w:right w:val="none" w:sz="0" w:space="0" w:color="auto"/>
      </w:divBdr>
    </w:div>
    <w:div w:id="963464642">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 w:id="2126918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9906887E788F47BE2DFF2D1A278DC8" ma:contentTypeVersion="13" ma:contentTypeDescription="Create a new document." ma:contentTypeScope="" ma:versionID="8cd69f43f037a101eec84585e95ac536">
  <xsd:schema xmlns:xsd="http://www.w3.org/2001/XMLSchema" xmlns:xs="http://www.w3.org/2001/XMLSchema" xmlns:p="http://schemas.microsoft.com/office/2006/metadata/properties" xmlns:ns3="0049a90d-77d1-4da0-85ff-381d9fbffbe6" xmlns:ns4="b9a81b68-589e-4087-b820-5c784cd686e4" targetNamespace="http://schemas.microsoft.com/office/2006/metadata/properties" ma:root="true" ma:fieldsID="2b281e95a77db9bec9ec0f5ee9cafbfc" ns3:_="" ns4:_="">
    <xsd:import namespace="0049a90d-77d1-4da0-85ff-381d9fbffbe6"/>
    <xsd:import namespace="b9a81b68-589e-4087-b820-5c784cd686e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49a90d-77d1-4da0-85ff-381d9fbff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a81b68-589e-4087-b820-5c784cd686e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B2F11-C76B-460A-924E-DA0DD33196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49a90d-77d1-4da0-85ff-381d9fbffbe6"/>
    <ds:schemaRef ds:uri="b9a81b68-589e-4087-b820-5c784cd686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20C817-547A-4BAF-ACA8-3FB840C57E3D}">
  <ds:schemaRefs>
    <ds:schemaRef ds:uri="http://schemas.microsoft.com/sharepoint/v3/contenttype/forms"/>
  </ds:schemaRefs>
</ds:datastoreItem>
</file>

<file path=customXml/itemProps3.xml><?xml version="1.0" encoding="utf-8"?>
<ds:datastoreItem xmlns:ds="http://schemas.openxmlformats.org/officeDocument/2006/customXml" ds:itemID="{DC37F679-718F-4C33-B64D-27FD67459FD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DAC6C8D-6C0D-4280-80D6-13C032AE2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1637</Words>
  <Characters>9332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Ruxton, Emily</cp:lastModifiedBy>
  <cp:revision>4</cp:revision>
  <cp:lastPrinted>2018-12-27T14:33:00Z</cp:lastPrinted>
  <dcterms:created xsi:type="dcterms:W3CDTF">2021-06-11T09:28:00Z</dcterms:created>
  <dcterms:modified xsi:type="dcterms:W3CDTF">2021-06-11T11:58:00Z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0x0101008D9906887E788F47BE2DFF2D1A278DC8</vt:lpwstr>
  </property>
</Properties>
</file>